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C7" w:rsidRDefault="003F05BC" w:rsidP="00342174">
      <w:pPr>
        <w:rPr>
          <w:rFonts w:ascii="Calibri" w:hAnsi="Calibri" w:cs="Arial"/>
          <w:b/>
          <w:bCs/>
          <w:color w:val="8DC63F"/>
          <w:sz w:val="36"/>
          <w:szCs w:val="36"/>
        </w:rPr>
      </w:pPr>
      <w:r>
        <w:rPr>
          <w:rFonts w:ascii="Calibri" w:hAnsi="Calibri" w:cs="Arial"/>
          <w:b/>
          <w:bCs/>
          <w:color w:val="8DC63F"/>
          <w:sz w:val="36"/>
          <w:szCs w:val="36"/>
        </w:rPr>
        <w:t>Quelques définitions</w:t>
      </w:r>
    </w:p>
    <w:p w:rsidR="007D7B6F" w:rsidRPr="00705339" w:rsidRDefault="007D7B6F" w:rsidP="00342174">
      <w:pPr>
        <w:rPr>
          <w:rFonts w:ascii="Calibri" w:hAnsi="Calibri" w:cs="Arial"/>
          <w:b/>
          <w:bCs/>
          <w:color w:val="8DC63F"/>
          <w:sz w:val="36"/>
          <w:szCs w:val="36"/>
        </w:rPr>
      </w:pPr>
    </w:p>
    <w:p w:rsidR="000D45C7" w:rsidRDefault="000D45C7" w:rsidP="000D45C7">
      <w:pPr>
        <w:autoSpaceDE w:val="0"/>
        <w:autoSpaceDN w:val="0"/>
        <w:adjustRightInd w:val="0"/>
        <w:spacing w:before="120"/>
        <w:jc w:val="both"/>
        <w:rPr>
          <w:rFonts w:ascii="Calibri" w:hAnsi="Calibri" w:cs="TTE37A4BA8t00"/>
          <w:sz w:val="22"/>
          <w:szCs w:val="22"/>
        </w:rPr>
      </w:pPr>
      <w:r w:rsidRPr="00583E1E">
        <w:rPr>
          <w:rFonts w:ascii="Calibri" w:hAnsi="Calibri" w:cs="TTE37A4BA8t00"/>
          <w:b/>
          <w:sz w:val="22"/>
          <w:szCs w:val="22"/>
        </w:rPr>
        <w:t>Agence Nationale de Sécurité du Médicament et des produits de santé (ANSM) :</w:t>
      </w:r>
      <w:r w:rsidRPr="00583E1E">
        <w:rPr>
          <w:rFonts w:ascii="Calibri" w:hAnsi="Calibri" w:cs="TTE37A4BA8t00"/>
          <w:sz w:val="22"/>
          <w:szCs w:val="22"/>
        </w:rPr>
        <w:t xml:space="preserve"> créée par la loi du</w:t>
      </w:r>
      <w:r>
        <w:rPr>
          <w:rFonts w:ascii="Calibri" w:hAnsi="Calibri" w:cs="TTE37A4BA8t00"/>
          <w:sz w:val="22"/>
          <w:szCs w:val="22"/>
        </w:rPr>
        <w:t xml:space="preserve"> </w:t>
      </w:r>
      <w:r w:rsidRPr="00583E1E">
        <w:rPr>
          <w:rFonts w:ascii="Calibri" w:hAnsi="Calibri" w:cs="TTE37A4BA8t00"/>
          <w:sz w:val="22"/>
          <w:szCs w:val="22"/>
        </w:rPr>
        <w:t xml:space="preserve">29 décembre 2011 relative au renforcement de la sécurité sanitaire du médicament et des produits de santé, et mise en place </w:t>
      </w:r>
      <w:r>
        <w:rPr>
          <w:rFonts w:ascii="Calibri" w:hAnsi="Calibri" w:cs="TTE37A4BA8t00"/>
          <w:sz w:val="22"/>
          <w:szCs w:val="22"/>
        </w:rPr>
        <w:t xml:space="preserve">depuis </w:t>
      </w:r>
      <w:r w:rsidRPr="00583E1E">
        <w:rPr>
          <w:rFonts w:ascii="Calibri" w:hAnsi="Calibri" w:cs="TTE37A4BA8t00"/>
          <w:sz w:val="22"/>
          <w:szCs w:val="22"/>
        </w:rPr>
        <w:t>le 1er mai 2012</w:t>
      </w:r>
      <w:r>
        <w:rPr>
          <w:rFonts w:ascii="Calibri" w:hAnsi="Calibri" w:cs="TTE37A4BA8t00"/>
          <w:sz w:val="22"/>
          <w:szCs w:val="22"/>
        </w:rPr>
        <w:t xml:space="preserve">. </w:t>
      </w:r>
      <w:r w:rsidRPr="00583E1E">
        <w:rPr>
          <w:rFonts w:ascii="Calibri" w:hAnsi="Calibri" w:cs="TTE37A4BA8t00"/>
          <w:sz w:val="22"/>
          <w:szCs w:val="22"/>
        </w:rPr>
        <w:t>Établissement public placé sous la tut</w:t>
      </w:r>
      <w:r>
        <w:rPr>
          <w:rFonts w:ascii="Calibri" w:hAnsi="Calibri" w:cs="TTE37A4BA8t00"/>
          <w:sz w:val="22"/>
          <w:szCs w:val="22"/>
        </w:rPr>
        <w:t>elle du ministère chargé de la s</w:t>
      </w:r>
      <w:r w:rsidRPr="00583E1E">
        <w:rPr>
          <w:rFonts w:ascii="Calibri" w:hAnsi="Calibri" w:cs="TTE37A4BA8t00"/>
          <w:sz w:val="22"/>
          <w:szCs w:val="22"/>
        </w:rPr>
        <w:t>anté, l’ANSM a repris les missions exercées par l’AFSSAPS et de nouvelles responsabilités lui ont été confiées. Elle est financée par une subvention de l’Etat.</w:t>
      </w:r>
      <w:r>
        <w:rPr>
          <w:rFonts w:ascii="Calibri" w:hAnsi="Calibri" w:cs="TTE37A4BA8t00"/>
          <w:sz w:val="22"/>
          <w:szCs w:val="22"/>
        </w:rPr>
        <w:t xml:space="preserve"> </w:t>
      </w:r>
      <w:r w:rsidRPr="00583E1E">
        <w:rPr>
          <w:rFonts w:ascii="Calibri" w:hAnsi="Calibri" w:cs="TTE37A4BA8t00"/>
          <w:sz w:val="22"/>
          <w:szCs w:val="22"/>
        </w:rPr>
        <w:t xml:space="preserve">L’ANSM est chargée de garantir la sécurité des </w:t>
      </w:r>
      <w:r>
        <w:rPr>
          <w:rFonts w:ascii="Calibri" w:hAnsi="Calibri" w:cs="TTE37A4BA8t00"/>
          <w:sz w:val="22"/>
          <w:szCs w:val="22"/>
        </w:rPr>
        <w:t>produits de santé destinés à l’</w:t>
      </w:r>
      <w:r w:rsidR="00E73DB8">
        <w:rPr>
          <w:rFonts w:ascii="Calibri" w:hAnsi="Calibri" w:cs="TTE37A4BA8t00"/>
          <w:sz w:val="22"/>
          <w:szCs w:val="22"/>
        </w:rPr>
        <w:t>h</w:t>
      </w:r>
      <w:r w:rsidRPr="00583E1E">
        <w:rPr>
          <w:rFonts w:ascii="Calibri" w:hAnsi="Calibri" w:cs="TTE37A4BA8t00"/>
          <w:sz w:val="22"/>
          <w:szCs w:val="22"/>
        </w:rPr>
        <w:t>omme tout au long de leur cycle de vie (médicaments, produits biologiques, dispositifs médicaux,…). Elle évalue la sécurité d’emploi, l’efficacité et la qualité de ces produits. Elle en assure la surveillance et le contrôle en laboratoire, et conduit des inspections sur les sites de fabrication. Elle mène également des actions d’information sur les bénéfices et les risques de ces produits.</w:t>
      </w:r>
    </w:p>
    <w:p w:rsidR="00DD0578" w:rsidRPr="00583E1E" w:rsidRDefault="00DD0578" w:rsidP="000D45C7">
      <w:pPr>
        <w:autoSpaceDE w:val="0"/>
        <w:autoSpaceDN w:val="0"/>
        <w:adjustRightInd w:val="0"/>
        <w:spacing w:before="120"/>
        <w:jc w:val="both"/>
        <w:rPr>
          <w:rFonts w:ascii="Calibri" w:hAnsi="Calibri" w:cs="TTE37A4BA8t00"/>
          <w:sz w:val="22"/>
          <w:szCs w:val="22"/>
        </w:rPr>
      </w:pPr>
    </w:p>
    <w:p w:rsidR="000D45C7" w:rsidRDefault="000D45C7" w:rsidP="000D45C7">
      <w:pPr>
        <w:spacing w:before="120"/>
        <w:jc w:val="both"/>
        <w:rPr>
          <w:rFonts w:ascii="Calibri" w:hAnsi="Calibri" w:cs="TTE37A4BA8t00"/>
          <w:sz w:val="22"/>
          <w:szCs w:val="22"/>
        </w:rPr>
      </w:pPr>
      <w:r w:rsidRPr="00593AF8">
        <w:rPr>
          <w:rFonts w:ascii="Calibri" w:hAnsi="Calibri" w:cs="TTE37A4BA8t00"/>
          <w:b/>
          <w:sz w:val="22"/>
          <w:szCs w:val="22"/>
        </w:rPr>
        <w:t>Attaché(e) de recherche clinique (ARC) :</w:t>
      </w:r>
      <w:r>
        <w:rPr>
          <w:rFonts w:ascii="Calibri" w:hAnsi="Calibri" w:cs="TTE37A4BA8t00"/>
          <w:sz w:val="22"/>
          <w:szCs w:val="22"/>
        </w:rPr>
        <w:t xml:space="preserve"> </w:t>
      </w:r>
      <w:r w:rsidRPr="00593AF8">
        <w:rPr>
          <w:rFonts w:ascii="Calibri" w:hAnsi="Calibri" w:cs="TTE37A4BA8t00"/>
          <w:sz w:val="22"/>
          <w:szCs w:val="22"/>
        </w:rPr>
        <w:t>il/elle a pour mission de mettre en place et suivre les études cliniques ou biologiques en garantissant la qualité des données recueillies et le respect de la réglementation auprès des investigateurs. L’ARC fait le lien entre le promoteur, l’investigateur, la pharmacie et toute personne de l’équipe médicale et paramédicale intervenant auprès du patient inclus dans l’essai clinique. Son travail consiste notamment à former et informer les investigateurs et les patients participant aux études cliniques, à recueillir et à diffuser aux promoteurs des essais les données relatives à la sécurité des patients, à vérifier la dispensation des unités de traitement, des produits et matériels pour les études cliniques. L’ARC gère également les aspects administratifs de la recherche clinique</w:t>
      </w:r>
      <w:r>
        <w:rPr>
          <w:rFonts w:ascii="Calibri" w:hAnsi="Calibri" w:cs="TTE37A4BA8t00"/>
          <w:sz w:val="22"/>
          <w:szCs w:val="22"/>
        </w:rPr>
        <w:t xml:space="preserve"> et veille au respect des Bonnes Pratiques Cliniques.</w:t>
      </w:r>
    </w:p>
    <w:p w:rsidR="00DD0578" w:rsidRPr="00E30046" w:rsidRDefault="00DD0578" w:rsidP="000D45C7">
      <w:pPr>
        <w:spacing w:before="120"/>
        <w:jc w:val="both"/>
        <w:rPr>
          <w:rFonts w:ascii="Calibri" w:hAnsi="Calibri" w:cs="TTE37A4BA8t00"/>
          <w:sz w:val="22"/>
          <w:szCs w:val="22"/>
        </w:rPr>
      </w:pPr>
    </w:p>
    <w:p w:rsidR="000D45C7" w:rsidRDefault="000D45C7" w:rsidP="000D45C7">
      <w:pPr>
        <w:autoSpaceDE w:val="0"/>
        <w:autoSpaceDN w:val="0"/>
        <w:adjustRightInd w:val="0"/>
        <w:spacing w:before="120"/>
        <w:jc w:val="both"/>
        <w:rPr>
          <w:rFonts w:ascii="Calibri" w:hAnsi="Calibri" w:cs="TTE37A4BA8t00"/>
          <w:sz w:val="22"/>
          <w:szCs w:val="22"/>
        </w:rPr>
      </w:pPr>
      <w:r w:rsidRPr="00593AF8">
        <w:rPr>
          <w:rFonts w:ascii="Calibri" w:hAnsi="Calibri" w:cs="TTE37A4BA8t00"/>
          <w:b/>
          <w:sz w:val="22"/>
          <w:szCs w:val="22"/>
        </w:rPr>
        <w:t>Autorisation de mise sur le marché (AMM) :</w:t>
      </w:r>
      <w:r>
        <w:rPr>
          <w:rFonts w:ascii="Calibri" w:hAnsi="Calibri" w:cs="TTE37A4BA8t00"/>
          <w:sz w:val="22"/>
          <w:szCs w:val="22"/>
        </w:rPr>
        <w:t xml:space="preserve"> </w:t>
      </w:r>
      <w:r w:rsidRPr="00C56984">
        <w:rPr>
          <w:rFonts w:ascii="Calibri" w:hAnsi="Calibri" w:cs="TTE37A4BA8t00"/>
          <w:sz w:val="22"/>
          <w:szCs w:val="22"/>
        </w:rPr>
        <w:t xml:space="preserve">autorisation administrative délivrée en France </w:t>
      </w:r>
      <w:r>
        <w:rPr>
          <w:rFonts w:ascii="Calibri" w:hAnsi="Calibri" w:cs="TTE37A4BA8t00"/>
          <w:sz w:val="22"/>
          <w:szCs w:val="22"/>
        </w:rPr>
        <w:t>par le directeur g</w:t>
      </w:r>
      <w:r w:rsidRPr="00C56984">
        <w:rPr>
          <w:rFonts w:ascii="Calibri" w:hAnsi="Calibri" w:cs="TTE37A4BA8t00"/>
          <w:sz w:val="22"/>
          <w:szCs w:val="22"/>
        </w:rPr>
        <w:t>énéral de l'ANSM à l'établissement pharmaceutique qui souhaite mettre un médicament sur le marché français. Cette autorisation est délivrée suivant les avis de la commission d’AMM selon 3 principaux critères :</w:t>
      </w:r>
      <w:r>
        <w:rPr>
          <w:rFonts w:ascii="Calibri" w:hAnsi="Calibri" w:cs="TTE37A4BA8t00"/>
          <w:sz w:val="22"/>
          <w:szCs w:val="22"/>
        </w:rPr>
        <w:t xml:space="preserve"> (1) </w:t>
      </w:r>
      <w:r w:rsidRPr="00C56984">
        <w:rPr>
          <w:rFonts w:ascii="Calibri" w:hAnsi="Calibri" w:cs="TTE37A4BA8t00"/>
          <w:sz w:val="22"/>
          <w:szCs w:val="22"/>
        </w:rPr>
        <w:t>la preuve de l'efficacité thérapeutique du nouveau médicament,</w:t>
      </w:r>
      <w:r>
        <w:rPr>
          <w:rFonts w:ascii="Calibri" w:hAnsi="Calibri" w:cs="TTE37A4BA8t00"/>
          <w:sz w:val="22"/>
          <w:szCs w:val="22"/>
        </w:rPr>
        <w:t xml:space="preserve"> (2) </w:t>
      </w:r>
      <w:r w:rsidRPr="00C56984">
        <w:rPr>
          <w:rFonts w:ascii="Calibri" w:hAnsi="Calibri" w:cs="TTE37A4BA8t00"/>
          <w:sz w:val="22"/>
          <w:szCs w:val="22"/>
        </w:rPr>
        <w:t>l'évaluation du rapport entre le bénéfice et le</w:t>
      </w:r>
      <w:r>
        <w:rPr>
          <w:rFonts w:ascii="Calibri" w:hAnsi="Calibri" w:cs="TTE37A4BA8t00"/>
          <w:sz w:val="22"/>
          <w:szCs w:val="22"/>
        </w:rPr>
        <w:t xml:space="preserve">s risques du nouveau médicament, et (3) </w:t>
      </w:r>
      <w:r w:rsidRPr="00C56984">
        <w:rPr>
          <w:rFonts w:ascii="Calibri" w:hAnsi="Calibri" w:cs="TTE37A4BA8t00"/>
          <w:sz w:val="22"/>
          <w:szCs w:val="22"/>
        </w:rPr>
        <w:t>la qualité pharmaceutique de fabrication du médicament.</w:t>
      </w:r>
    </w:p>
    <w:p w:rsidR="00DD0578" w:rsidRPr="00C56984" w:rsidRDefault="00DD0578" w:rsidP="000D45C7">
      <w:pPr>
        <w:autoSpaceDE w:val="0"/>
        <w:autoSpaceDN w:val="0"/>
        <w:adjustRightInd w:val="0"/>
        <w:spacing w:before="120"/>
        <w:jc w:val="both"/>
        <w:rPr>
          <w:rFonts w:ascii="Calibri" w:hAnsi="Calibri" w:cs="TTE37A4BA8t00"/>
          <w:sz w:val="22"/>
          <w:szCs w:val="22"/>
        </w:rPr>
      </w:pPr>
    </w:p>
    <w:p w:rsidR="000D45C7" w:rsidRDefault="000D45C7" w:rsidP="000D45C7">
      <w:pPr>
        <w:pStyle w:val="spip1"/>
        <w:shd w:val="clear" w:color="auto" w:fill="FFFFFF"/>
        <w:spacing w:before="120" w:beforeAutospacing="0" w:after="0" w:afterAutospacing="0"/>
        <w:ind w:left="0" w:right="0"/>
        <w:rPr>
          <w:rFonts w:ascii="Calibri" w:hAnsi="Calibri" w:cs="TTE37A4BA8t00"/>
          <w:sz w:val="22"/>
          <w:szCs w:val="22"/>
        </w:rPr>
      </w:pPr>
      <w:bookmarkStart w:id="0" w:name="def8"/>
      <w:bookmarkEnd w:id="0"/>
      <w:r w:rsidRPr="008943FE">
        <w:rPr>
          <w:rFonts w:ascii="Calibri" w:hAnsi="Calibri" w:cs="TTE37A4BA8t00"/>
          <w:b/>
          <w:bCs/>
          <w:sz w:val="22"/>
          <w:szCs w:val="22"/>
        </w:rPr>
        <w:t xml:space="preserve">Bonnes Pratiques Cliniques (BPC) : </w:t>
      </w:r>
      <w:r w:rsidRPr="008943FE">
        <w:rPr>
          <w:rFonts w:ascii="Calibri" w:hAnsi="Calibri" w:cs="TTE37A4BA8t00"/>
          <w:sz w:val="22"/>
          <w:szCs w:val="22"/>
        </w:rPr>
        <w:t xml:space="preserve"> ensemble de dispositions ayant pour but de concourir à la protection des droits, à la sécurité et à la protection des personnes se prêtant à des recherches biomédicales ainsi qu’à la crédibilité et à la confidentialité des données à caractère personnel et des résultats de ces recherches. Il existe une harmonisation internationale des BPC établie dans le cadre de la conférence internationale d’harmonisation (ICH).</w:t>
      </w:r>
    </w:p>
    <w:p w:rsidR="00DD0578" w:rsidRPr="008943FE" w:rsidRDefault="00DD0578" w:rsidP="000D45C7">
      <w:pPr>
        <w:pStyle w:val="spip1"/>
        <w:shd w:val="clear" w:color="auto" w:fill="FFFFFF"/>
        <w:spacing w:before="120" w:beforeAutospacing="0" w:after="0" w:afterAutospacing="0"/>
        <w:ind w:left="0" w:right="0"/>
        <w:rPr>
          <w:rFonts w:ascii="Calibri" w:hAnsi="Calibri" w:cs="TTE37A4BA8t00"/>
          <w:sz w:val="22"/>
          <w:szCs w:val="22"/>
        </w:rPr>
      </w:pPr>
    </w:p>
    <w:p w:rsidR="000D45C7" w:rsidRDefault="000D45C7" w:rsidP="00E73DB8">
      <w:pPr>
        <w:autoSpaceDE w:val="0"/>
        <w:autoSpaceDN w:val="0"/>
        <w:adjustRightInd w:val="0"/>
        <w:spacing w:before="100"/>
        <w:jc w:val="both"/>
        <w:rPr>
          <w:rFonts w:ascii="Calibri" w:hAnsi="Calibri" w:cs="TTE37A4BA8t00"/>
          <w:sz w:val="22"/>
          <w:szCs w:val="22"/>
        </w:rPr>
      </w:pPr>
      <w:r w:rsidRPr="00E26CFA">
        <w:rPr>
          <w:rFonts w:ascii="Calibri" w:hAnsi="Calibri" w:cs="TTE37BDB48t00"/>
          <w:b/>
          <w:sz w:val="22"/>
          <w:szCs w:val="22"/>
        </w:rPr>
        <w:t>Comité de Pro</w:t>
      </w:r>
      <w:r>
        <w:rPr>
          <w:rFonts w:ascii="Calibri" w:hAnsi="Calibri" w:cs="TTE37BDB48t00"/>
          <w:b/>
          <w:sz w:val="22"/>
          <w:szCs w:val="22"/>
        </w:rPr>
        <w:t>tection des P</w:t>
      </w:r>
      <w:r w:rsidRPr="00E26CFA">
        <w:rPr>
          <w:rFonts w:ascii="Calibri" w:hAnsi="Calibri" w:cs="TTE37BDB48t00"/>
          <w:b/>
          <w:sz w:val="22"/>
          <w:szCs w:val="22"/>
        </w:rPr>
        <w:t>ersonnes (CPP)</w:t>
      </w:r>
      <w:r w:rsidRPr="00E26CFA">
        <w:rPr>
          <w:rFonts w:ascii="Calibri" w:hAnsi="Calibri" w:cs="TTE37BDB48t00"/>
          <w:sz w:val="22"/>
          <w:szCs w:val="22"/>
        </w:rPr>
        <w:t xml:space="preserve"> </w:t>
      </w:r>
      <w:r w:rsidRPr="00E26CFA">
        <w:rPr>
          <w:rFonts w:ascii="Calibri" w:hAnsi="Calibri" w:cs="TTE37A4BA8t00"/>
          <w:sz w:val="22"/>
          <w:szCs w:val="22"/>
        </w:rPr>
        <w:t xml:space="preserve">: ce comité </w:t>
      </w:r>
      <w:r>
        <w:rPr>
          <w:rFonts w:ascii="Calibri" w:hAnsi="Calibri" w:cs="TTE37A4BA8t00"/>
          <w:sz w:val="22"/>
          <w:szCs w:val="22"/>
        </w:rPr>
        <w:t xml:space="preserve">régional agréé par le ministère de la santé, </w:t>
      </w:r>
      <w:r w:rsidRPr="00E26CFA">
        <w:rPr>
          <w:rFonts w:ascii="Calibri" w:hAnsi="Calibri" w:cs="TTE37A4BA8t00"/>
          <w:sz w:val="22"/>
          <w:szCs w:val="22"/>
        </w:rPr>
        <w:t>composé d’experts et de représentants de patients</w:t>
      </w:r>
      <w:r>
        <w:rPr>
          <w:rFonts w:ascii="Calibri" w:hAnsi="Calibri" w:cs="TTE37A4BA8t00"/>
          <w:sz w:val="22"/>
          <w:szCs w:val="22"/>
        </w:rPr>
        <w:t>,</w:t>
      </w:r>
      <w:r w:rsidRPr="00E26CFA">
        <w:rPr>
          <w:rFonts w:ascii="Calibri" w:hAnsi="Calibri" w:cs="TTE37A4BA8t00"/>
          <w:sz w:val="22"/>
          <w:szCs w:val="22"/>
        </w:rPr>
        <w:t xml:space="preserve"> examine les projets d’études et vérifie le respect des droits et des intérêts des patients. Il délivre une autorisation pour chaque recherche biomédicale.</w:t>
      </w:r>
    </w:p>
    <w:p w:rsidR="00DD0578" w:rsidRPr="00E26CFA" w:rsidRDefault="00DD0578" w:rsidP="00E73DB8">
      <w:pPr>
        <w:autoSpaceDE w:val="0"/>
        <w:autoSpaceDN w:val="0"/>
        <w:adjustRightInd w:val="0"/>
        <w:spacing w:before="100"/>
        <w:jc w:val="both"/>
        <w:rPr>
          <w:rFonts w:ascii="Calibri" w:hAnsi="Calibri" w:cs="TTE37A4BA8t00"/>
          <w:sz w:val="22"/>
          <w:szCs w:val="22"/>
        </w:rPr>
      </w:pPr>
    </w:p>
    <w:p w:rsidR="000D45C7" w:rsidRDefault="000D45C7" w:rsidP="00E73DB8">
      <w:pPr>
        <w:autoSpaceDE w:val="0"/>
        <w:autoSpaceDN w:val="0"/>
        <w:adjustRightInd w:val="0"/>
        <w:spacing w:before="100"/>
        <w:jc w:val="both"/>
        <w:rPr>
          <w:rFonts w:ascii="Calibri" w:hAnsi="Calibri" w:cs="TTE37A4BA8t00"/>
          <w:sz w:val="22"/>
          <w:szCs w:val="22"/>
        </w:rPr>
      </w:pPr>
      <w:r w:rsidRPr="00E26CFA">
        <w:rPr>
          <w:rFonts w:ascii="Calibri" w:hAnsi="Calibri" w:cs="TTE37BDB48t00"/>
          <w:b/>
          <w:sz w:val="22"/>
          <w:szCs w:val="22"/>
        </w:rPr>
        <w:t>Consentement éclairé</w:t>
      </w:r>
      <w:r w:rsidRPr="00E26CFA">
        <w:rPr>
          <w:rFonts w:ascii="Calibri" w:hAnsi="Calibri" w:cs="TTE37BDB48t00"/>
          <w:sz w:val="22"/>
          <w:szCs w:val="22"/>
        </w:rPr>
        <w:t xml:space="preserve"> : </w:t>
      </w:r>
      <w:r w:rsidRPr="00E26CFA">
        <w:rPr>
          <w:rFonts w:ascii="Calibri" w:hAnsi="Calibri" w:cs="TTE37A4BA8t00"/>
          <w:sz w:val="22"/>
          <w:szCs w:val="22"/>
        </w:rPr>
        <w:t xml:space="preserve">formulaire propre à chaque essai de recherche biomédicale, signé par le patient, lui permettant de participer à une étude clinique ou biologique pour laquelle il a été préalablement informé par le médecin investigateur. </w:t>
      </w:r>
    </w:p>
    <w:p w:rsidR="00DD0578" w:rsidRPr="00E26CFA" w:rsidRDefault="00DD0578" w:rsidP="00E73DB8">
      <w:pPr>
        <w:autoSpaceDE w:val="0"/>
        <w:autoSpaceDN w:val="0"/>
        <w:adjustRightInd w:val="0"/>
        <w:spacing w:before="100"/>
        <w:jc w:val="both"/>
        <w:rPr>
          <w:rFonts w:ascii="Calibri" w:hAnsi="Calibri" w:cs="TTE37A4BA8t00"/>
          <w:sz w:val="22"/>
          <w:szCs w:val="22"/>
        </w:rPr>
      </w:pPr>
    </w:p>
    <w:p w:rsidR="000D45C7" w:rsidRDefault="000D45C7" w:rsidP="00E73DB8">
      <w:pPr>
        <w:autoSpaceDE w:val="0"/>
        <w:autoSpaceDN w:val="0"/>
        <w:adjustRightInd w:val="0"/>
        <w:spacing w:before="100"/>
        <w:jc w:val="both"/>
        <w:rPr>
          <w:rFonts w:ascii="Calibri" w:hAnsi="Calibri" w:cs="TTE37A4BA8t00"/>
          <w:sz w:val="22"/>
          <w:szCs w:val="22"/>
        </w:rPr>
      </w:pPr>
      <w:r w:rsidRPr="002F7E6C">
        <w:rPr>
          <w:rFonts w:ascii="Calibri" w:hAnsi="Calibri" w:cs="TTE37A4BA8t00"/>
          <w:b/>
          <w:sz w:val="22"/>
          <w:szCs w:val="22"/>
        </w:rPr>
        <w:t>Critères d’inclusion/de non</w:t>
      </w:r>
      <w:r>
        <w:rPr>
          <w:rFonts w:ascii="Calibri" w:hAnsi="Calibri" w:cs="TTE37A4BA8t00"/>
          <w:b/>
          <w:sz w:val="22"/>
          <w:szCs w:val="22"/>
        </w:rPr>
        <w:t xml:space="preserve"> </w:t>
      </w:r>
      <w:r w:rsidRPr="002F7E6C">
        <w:rPr>
          <w:rFonts w:ascii="Calibri" w:hAnsi="Calibri" w:cs="TTE37A4BA8t00"/>
          <w:b/>
          <w:sz w:val="22"/>
          <w:szCs w:val="22"/>
        </w:rPr>
        <w:t>inclusion :</w:t>
      </w:r>
      <w:r w:rsidRPr="002F7E6C">
        <w:rPr>
          <w:rFonts w:ascii="Calibri" w:hAnsi="Calibri" w:cs="TTE37A4BA8t00"/>
          <w:sz w:val="22"/>
          <w:szCs w:val="22"/>
        </w:rPr>
        <w:t xml:space="preserve"> </w:t>
      </w:r>
      <w:r>
        <w:rPr>
          <w:rFonts w:ascii="Calibri" w:hAnsi="Calibri" w:cs="TTE37A4BA8t00"/>
          <w:sz w:val="22"/>
          <w:szCs w:val="22"/>
        </w:rPr>
        <w:t xml:space="preserve">pour chaque étude, ces critères </w:t>
      </w:r>
      <w:r w:rsidRPr="002F7E6C">
        <w:rPr>
          <w:rFonts w:ascii="Calibri" w:hAnsi="Calibri" w:cs="TTE37A4BA8t00"/>
          <w:sz w:val="22"/>
          <w:szCs w:val="22"/>
        </w:rPr>
        <w:t>définissent les caractéristiques auxquels doivent répondre les patients pour être inclus dans une étude de recherche biomédicale. Les critères d’inclusion sont des critères positifs décrivant les caractéristiques que doivent présenter les patients pour être inclus ; les critères de non inclusion sont des critères négatifs, c’est-à-dire qu’ils décrivent les caractéristiques que ne doivent pas présenter les patients pour être inclus dans l’étude.</w:t>
      </w:r>
    </w:p>
    <w:p w:rsidR="00DD0578" w:rsidRPr="00E30046" w:rsidRDefault="00DD0578" w:rsidP="00E73DB8">
      <w:pPr>
        <w:autoSpaceDE w:val="0"/>
        <w:autoSpaceDN w:val="0"/>
        <w:adjustRightInd w:val="0"/>
        <w:spacing w:before="100"/>
        <w:jc w:val="both"/>
        <w:rPr>
          <w:rFonts w:ascii="Calibri" w:hAnsi="Calibri" w:cs="TTE37A4BA8t00"/>
          <w:sz w:val="22"/>
          <w:szCs w:val="22"/>
        </w:rPr>
      </w:pPr>
    </w:p>
    <w:p w:rsidR="000D45C7" w:rsidRDefault="000D45C7" w:rsidP="000D45C7">
      <w:pPr>
        <w:autoSpaceDE w:val="0"/>
        <w:autoSpaceDN w:val="0"/>
        <w:adjustRightInd w:val="0"/>
        <w:spacing w:before="120"/>
        <w:jc w:val="both"/>
        <w:rPr>
          <w:rFonts w:ascii="Calibri" w:hAnsi="Calibri" w:cs="TTE37A4BA8t00"/>
          <w:sz w:val="22"/>
          <w:szCs w:val="22"/>
        </w:rPr>
      </w:pPr>
      <w:r w:rsidRPr="00AB2307">
        <w:rPr>
          <w:rFonts w:ascii="Calibri" w:hAnsi="Calibri" w:cs="TTE37BDB48t00"/>
          <w:b/>
          <w:sz w:val="22"/>
          <w:szCs w:val="22"/>
        </w:rPr>
        <w:t>Essai clinique</w:t>
      </w:r>
      <w:r w:rsidRPr="00E30046">
        <w:rPr>
          <w:rFonts w:ascii="Calibri" w:hAnsi="Calibri" w:cs="TTE37BDB48t00"/>
          <w:sz w:val="22"/>
          <w:szCs w:val="22"/>
        </w:rPr>
        <w:t xml:space="preserve"> </w:t>
      </w:r>
      <w:r w:rsidRPr="00E30046">
        <w:rPr>
          <w:rFonts w:ascii="Calibri" w:hAnsi="Calibri" w:cs="TTE37A4BA8t00"/>
          <w:sz w:val="22"/>
          <w:szCs w:val="22"/>
        </w:rPr>
        <w:t xml:space="preserve">: étude menée chez des </w:t>
      </w:r>
      <w:r>
        <w:rPr>
          <w:rFonts w:ascii="Calibri" w:hAnsi="Calibri" w:cs="TTE37A4BA8t00"/>
          <w:sz w:val="22"/>
          <w:szCs w:val="22"/>
        </w:rPr>
        <w:t>patients</w:t>
      </w:r>
      <w:r w:rsidRPr="00E30046">
        <w:rPr>
          <w:rFonts w:ascii="Calibri" w:hAnsi="Calibri" w:cs="TTE37A4BA8t00"/>
          <w:sz w:val="22"/>
          <w:szCs w:val="22"/>
        </w:rPr>
        <w:t>, destinée à évaluer l’eff</w:t>
      </w:r>
      <w:r>
        <w:rPr>
          <w:rFonts w:ascii="Calibri" w:hAnsi="Calibri" w:cs="TTE37A4BA8t00"/>
          <w:sz w:val="22"/>
          <w:szCs w:val="22"/>
        </w:rPr>
        <w:t xml:space="preserve">icacité et la sécurité </w:t>
      </w:r>
      <w:r w:rsidRPr="00E30046">
        <w:rPr>
          <w:rFonts w:ascii="Calibri" w:hAnsi="Calibri" w:cs="TTE37A4BA8t00"/>
          <w:sz w:val="22"/>
          <w:szCs w:val="22"/>
        </w:rPr>
        <w:t xml:space="preserve">d’un médicament </w:t>
      </w:r>
      <w:r>
        <w:rPr>
          <w:rFonts w:ascii="Calibri" w:hAnsi="Calibri" w:cs="TTE37A4BA8t00"/>
          <w:sz w:val="22"/>
          <w:szCs w:val="22"/>
        </w:rPr>
        <w:t xml:space="preserve">expérimental </w:t>
      </w:r>
      <w:r w:rsidRPr="00E30046">
        <w:rPr>
          <w:rFonts w:ascii="Calibri" w:hAnsi="Calibri" w:cs="TTE37A4BA8t00"/>
          <w:sz w:val="22"/>
          <w:szCs w:val="22"/>
        </w:rPr>
        <w:t>ou d’une nouvelle</w:t>
      </w:r>
      <w:r>
        <w:rPr>
          <w:rFonts w:ascii="Calibri" w:hAnsi="Calibri" w:cs="TTE37A4BA8t00"/>
          <w:sz w:val="22"/>
          <w:szCs w:val="22"/>
        </w:rPr>
        <w:t xml:space="preserve"> </w:t>
      </w:r>
      <w:r w:rsidRPr="00E30046">
        <w:rPr>
          <w:rFonts w:ascii="Calibri" w:hAnsi="Calibri" w:cs="TTE37A4BA8t00"/>
          <w:sz w:val="22"/>
          <w:szCs w:val="22"/>
        </w:rPr>
        <w:t>stratégie thérapeutique</w:t>
      </w:r>
      <w:r>
        <w:rPr>
          <w:rFonts w:ascii="Calibri" w:hAnsi="Calibri" w:cs="TTE37A4BA8t00"/>
          <w:sz w:val="22"/>
          <w:szCs w:val="22"/>
        </w:rPr>
        <w:t xml:space="preserve"> avant commercialisation.</w:t>
      </w:r>
    </w:p>
    <w:p w:rsidR="00DD0578" w:rsidRPr="00E30046" w:rsidRDefault="00DD0578" w:rsidP="000D45C7">
      <w:pPr>
        <w:autoSpaceDE w:val="0"/>
        <w:autoSpaceDN w:val="0"/>
        <w:adjustRightInd w:val="0"/>
        <w:spacing w:before="120"/>
        <w:jc w:val="both"/>
        <w:rPr>
          <w:rFonts w:ascii="Calibri" w:hAnsi="Calibri" w:cs="TTE37A4BA8t00"/>
          <w:sz w:val="22"/>
          <w:szCs w:val="22"/>
        </w:rPr>
      </w:pPr>
    </w:p>
    <w:p w:rsidR="000D45C7" w:rsidRDefault="000D45C7" w:rsidP="000D45C7">
      <w:pPr>
        <w:autoSpaceDE w:val="0"/>
        <w:autoSpaceDN w:val="0"/>
        <w:adjustRightInd w:val="0"/>
        <w:spacing w:before="120"/>
        <w:jc w:val="both"/>
        <w:rPr>
          <w:rFonts w:ascii="Calibri" w:hAnsi="Calibri" w:cs="TTE37A4BA8t00"/>
          <w:sz w:val="22"/>
          <w:szCs w:val="22"/>
        </w:rPr>
      </w:pPr>
      <w:bookmarkStart w:id="1" w:name="def13"/>
      <w:bookmarkEnd w:id="1"/>
      <w:r w:rsidRPr="00A3255C">
        <w:rPr>
          <w:rFonts w:ascii="Calibri" w:hAnsi="Calibri" w:cs="TTE37A4BA8t00"/>
          <w:b/>
          <w:bCs/>
          <w:sz w:val="22"/>
          <w:szCs w:val="22"/>
        </w:rPr>
        <w:t>Investigateur </w:t>
      </w:r>
      <w:r w:rsidRPr="00A3255C">
        <w:rPr>
          <w:rFonts w:ascii="Calibri" w:hAnsi="Calibri" w:cs="TTE37A4BA8t00"/>
          <w:sz w:val="22"/>
          <w:szCs w:val="22"/>
        </w:rPr>
        <w:t xml:space="preserve">: selon la loi </w:t>
      </w:r>
      <w:proofErr w:type="spellStart"/>
      <w:r w:rsidRPr="00A3255C">
        <w:rPr>
          <w:rFonts w:ascii="Calibri" w:hAnsi="Calibri" w:cs="TTE37A4BA8t00"/>
          <w:sz w:val="22"/>
          <w:szCs w:val="22"/>
        </w:rPr>
        <w:t>Huriet</w:t>
      </w:r>
      <w:proofErr w:type="spellEnd"/>
      <w:r w:rsidRPr="00A3255C">
        <w:rPr>
          <w:rFonts w:ascii="Calibri" w:hAnsi="Calibri" w:cs="TTE37A4BA8t00"/>
          <w:sz w:val="22"/>
          <w:szCs w:val="22"/>
        </w:rPr>
        <w:t xml:space="preserve">, l’investigateur d’un essai clinique est un médecin qui dirige et surveille la réalisation de la recherche biomédicale (article L1121-3 du Code de la Santé publique). Ce médecin doit justifier d’une expérience appropriée. Il travaille dans le respect des Bonnes Pratiques Cliniques en collaboration avec les équipes médicale et </w:t>
      </w:r>
      <w:proofErr w:type="spellStart"/>
      <w:r w:rsidRPr="00A3255C">
        <w:rPr>
          <w:rFonts w:ascii="Calibri" w:hAnsi="Calibri" w:cs="TTE37A4BA8t00"/>
          <w:sz w:val="22"/>
          <w:szCs w:val="22"/>
        </w:rPr>
        <w:t>para-médicale</w:t>
      </w:r>
      <w:proofErr w:type="spellEnd"/>
      <w:r w:rsidRPr="00A3255C">
        <w:rPr>
          <w:rFonts w:ascii="Calibri" w:hAnsi="Calibri" w:cs="TTE37A4BA8t00"/>
          <w:sz w:val="22"/>
          <w:szCs w:val="22"/>
        </w:rPr>
        <w:t xml:space="preserve"> en charge du patient inclus dans l’étude. </w:t>
      </w:r>
    </w:p>
    <w:p w:rsidR="00DD0578" w:rsidRPr="00A3255C" w:rsidRDefault="00DD0578" w:rsidP="000D45C7">
      <w:pPr>
        <w:autoSpaceDE w:val="0"/>
        <w:autoSpaceDN w:val="0"/>
        <w:adjustRightInd w:val="0"/>
        <w:spacing w:before="120"/>
        <w:jc w:val="both"/>
        <w:rPr>
          <w:rFonts w:ascii="Calibri" w:hAnsi="Calibri" w:cs="TTE37A4BA8t00"/>
          <w:sz w:val="22"/>
          <w:szCs w:val="22"/>
        </w:rPr>
      </w:pPr>
    </w:p>
    <w:p w:rsidR="000D45C7" w:rsidRDefault="000D45C7" w:rsidP="000D45C7">
      <w:pPr>
        <w:autoSpaceDE w:val="0"/>
        <w:autoSpaceDN w:val="0"/>
        <w:adjustRightInd w:val="0"/>
        <w:spacing w:before="120"/>
        <w:jc w:val="both"/>
        <w:rPr>
          <w:rFonts w:ascii="Calibri" w:hAnsi="Calibri" w:cs="TTE37A4BA8t00"/>
          <w:sz w:val="22"/>
          <w:szCs w:val="22"/>
        </w:rPr>
      </w:pPr>
      <w:r w:rsidRPr="00AB2307">
        <w:rPr>
          <w:rFonts w:ascii="Calibri" w:hAnsi="Calibri" w:cs="TTE37BDB48t00"/>
          <w:b/>
          <w:sz w:val="22"/>
          <w:szCs w:val="22"/>
        </w:rPr>
        <w:t xml:space="preserve">Loi </w:t>
      </w:r>
      <w:proofErr w:type="spellStart"/>
      <w:r w:rsidRPr="00AB2307">
        <w:rPr>
          <w:rFonts w:ascii="Calibri" w:hAnsi="Calibri" w:cs="TTE37BDB48t00"/>
          <w:b/>
          <w:sz w:val="22"/>
          <w:szCs w:val="22"/>
        </w:rPr>
        <w:t>Huriet</w:t>
      </w:r>
      <w:proofErr w:type="spellEnd"/>
      <w:r>
        <w:rPr>
          <w:rFonts w:ascii="Calibri" w:hAnsi="Calibri" w:cs="TTE37BDB48t00"/>
          <w:b/>
          <w:sz w:val="22"/>
          <w:szCs w:val="22"/>
        </w:rPr>
        <w:t xml:space="preserve"> modifiée </w:t>
      </w:r>
      <w:r w:rsidRPr="00DE14CE">
        <w:rPr>
          <w:rFonts w:ascii="Calibri" w:hAnsi="Calibri" w:cs="TTE37BDB48t00"/>
          <w:sz w:val="22"/>
          <w:szCs w:val="22"/>
        </w:rPr>
        <w:t>(nouvelle directive 2001/20/CE du Code de la Santé Publique</w:t>
      </w:r>
      <w:r w:rsidRPr="00E30046">
        <w:rPr>
          <w:rFonts w:ascii="Calibri" w:hAnsi="Calibri" w:cs="TTE37BDB48t00"/>
          <w:sz w:val="22"/>
          <w:szCs w:val="22"/>
        </w:rPr>
        <w:t xml:space="preserve"> </w:t>
      </w:r>
      <w:r>
        <w:rPr>
          <w:rFonts w:ascii="Calibri" w:hAnsi="Calibri" w:cs="TTE37BDB48t00"/>
          <w:sz w:val="22"/>
          <w:szCs w:val="22"/>
        </w:rPr>
        <w:t xml:space="preserve">– Décret avril 2006) </w:t>
      </w:r>
      <w:r w:rsidRPr="00E30046">
        <w:rPr>
          <w:rFonts w:ascii="Calibri" w:hAnsi="Calibri" w:cs="TTE37A4BA8t00"/>
          <w:sz w:val="22"/>
          <w:szCs w:val="22"/>
        </w:rPr>
        <w:t xml:space="preserve">: loi qui </w:t>
      </w:r>
      <w:r>
        <w:rPr>
          <w:rFonts w:ascii="Calibri" w:hAnsi="Calibri" w:cs="TTE37A4BA8t00"/>
          <w:sz w:val="22"/>
          <w:szCs w:val="22"/>
        </w:rPr>
        <w:t>a</w:t>
      </w:r>
      <w:r w:rsidRPr="00E30046">
        <w:rPr>
          <w:rFonts w:ascii="Calibri" w:hAnsi="Calibri" w:cs="TTE37A4BA8t00"/>
          <w:sz w:val="22"/>
          <w:szCs w:val="22"/>
        </w:rPr>
        <w:t xml:space="preserve"> pour objet d’organiser la recherche et de garantir la protection des personnes qui se</w:t>
      </w:r>
      <w:r>
        <w:rPr>
          <w:rFonts w:ascii="Calibri" w:hAnsi="Calibri" w:cs="TTE37A4BA8t00"/>
          <w:sz w:val="22"/>
          <w:szCs w:val="22"/>
        </w:rPr>
        <w:t xml:space="preserve"> </w:t>
      </w:r>
      <w:r w:rsidRPr="00E30046">
        <w:rPr>
          <w:rFonts w:ascii="Calibri" w:hAnsi="Calibri" w:cs="TTE37A4BA8t00"/>
          <w:sz w:val="22"/>
          <w:szCs w:val="22"/>
        </w:rPr>
        <w:t>prêtent à la recherche biomédicale.</w:t>
      </w:r>
    </w:p>
    <w:p w:rsidR="00DD0578" w:rsidRPr="00E30046" w:rsidRDefault="00DD0578" w:rsidP="000D45C7">
      <w:pPr>
        <w:autoSpaceDE w:val="0"/>
        <w:autoSpaceDN w:val="0"/>
        <w:adjustRightInd w:val="0"/>
        <w:spacing w:before="120"/>
        <w:jc w:val="both"/>
        <w:rPr>
          <w:rFonts w:ascii="Calibri" w:hAnsi="Calibri" w:cs="TTE37A4BA8t00"/>
          <w:sz w:val="22"/>
          <w:szCs w:val="22"/>
        </w:rPr>
      </w:pPr>
      <w:bookmarkStart w:id="2" w:name="_GoBack"/>
      <w:bookmarkEnd w:id="2"/>
    </w:p>
    <w:p w:rsidR="000D45C7" w:rsidRPr="00E30046" w:rsidRDefault="000D45C7" w:rsidP="000D45C7">
      <w:pPr>
        <w:autoSpaceDE w:val="0"/>
        <w:autoSpaceDN w:val="0"/>
        <w:adjustRightInd w:val="0"/>
        <w:spacing w:before="120"/>
        <w:jc w:val="both"/>
        <w:rPr>
          <w:rFonts w:ascii="Calibri" w:hAnsi="Calibri" w:cs="TTE37A4BA8t00"/>
          <w:sz w:val="22"/>
          <w:szCs w:val="22"/>
        </w:rPr>
      </w:pPr>
      <w:r w:rsidRPr="005541BF">
        <w:rPr>
          <w:rFonts w:ascii="Calibri" w:hAnsi="Calibri" w:cs="TTE37BDB48t00"/>
          <w:b/>
          <w:sz w:val="22"/>
          <w:szCs w:val="22"/>
        </w:rPr>
        <w:t>Not</w:t>
      </w:r>
      <w:r>
        <w:rPr>
          <w:rFonts w:ascii="Calibri" w:hAnsi="Calibri" w:cs="TTE37BDB48t00"/>
          <w:b/>
          <w:sz w:val="22"/>
          <w:szCs w:val="22"/>
        </w:rPr>
        <w:t>ic</w:t>
      </w:r>
      <w:r w:rsidRPr="005541BF">
        <w:rPr>
          <w:rFonts w:ascii="Calibri" w:hAnsi="Calibri" w:cs="TTE37BDB48t00"/>
          <w:b/>
          <w:sz w:val="22"/>
          <w:szCs w:val="22"/>
        </w:rPr>
        <w:t xml:space="preserve">e </w:t>
      </w:r>
      <w:r>
        <w:rPr>
          <w:rFonts w:ascii="Calibri" w:hAnsi="Calibri" w:cs="TTE37BDB48t00"/>
          <w:b/>
          <w:sz w:val="22"/>
          <w:szCs w:val="22"/>
        </w:rPr>
        <w:t xml:space="preserve">ou lettre </w:t>
      </w:r>
      <w:r w:rsidRPr="005541BF">
        <w:rPr>
          <w:rFonts w:ascii="Calibri" w:hAnsi="Calibri" w:cs="TTE37BDB48t00"/>
          <w:b/>
          <w:sz w:val="22"/>
          <w:szCs w:val="22"/>
        </w:rPr>
        <w:t>d’information</w:t>
      </w:r>
      <w:r w:rsidRPr="00E30046">
        <w:rPr>
          <w:rFonts w:ascii="Calibri" w:hAnsi="Calibri" w:cs="TTE37BDB48t00"/>
          <w:sz w:val="22"/>
          <w:szCs w:val="22"/>
        </w:rPr>
        <w:t xml:space="preserve"> : </w:t>
      </w:r>
      <w:r w:rsidRPr="00E30046">
        <w:rPr>
          <w:rFonts w:ascii="Calibri" w:hAnsi="Calibri" w:cs="TTE37A4BA8t00"/>
          <w:sz w:val="22"/>
          <w:szCs w:val="22"/>
        </w:rPr>
        <w:t xml:space="preserve">formulaire destiné au patient, établi pour une étude clinique </w:t>
      </w:r>
      <w:r>
        <w:rPr>
          <w:rFonts w:ascii="Calibri" w:hAnsi="Calibri" w:cs="TTE37A4BA8t00"/>
          <w:sz w:val="22"/>
          <w:szCs w:val="22"/>
        </w:rPr>
        <w:t xml:space="preserve">ou biologique, </w:t>
      </w:r>
      <w:r w:rsidRPr="00E30046">
        <w:rPr>
          <w:rFonts w:ascii="Calibri" w:hAnsi="Calibri" w:cs="TTE37A4BA8t00"/>
          <w:sz w:val="22"/>
          <w:szCs w:val="22"/>
        </w:rPr>
        <w:t>et décrivant son déroulement, ses</w:t>
      </w:r>
      <w:r>
        <w:rPr>
          <w:rFonts w:ascii="Calibri" w:hAnsi="Calibri" w:cs="TTE37A4BA8t00"/>
          <w:sz w:val="22"/>
          <w:szCs w:val="22"/>
        </w:rPr>
        <w:t xml:space="preserve"> </w:t>
      </w:r>
      <w:r w:rsidRPr="00E30046">
        <w:rPr>
          <w:rFonts w:ascii="Calibri" w:hAnsi="Calibri" w:cs="TTE37A4BA8t00"/>
          <w:sz w:val="22"/>
          <w:szCs w:val="22"/>
        </w:rPr>
        <w:t>contraintes, ses bénéfices.</w:t>
      </w:r>
    </w:p>
    <w:p w:rsidR="007D7B6F" w:rsidRDefault="007D7B6F" w:rsidP="000D45C7">
      <w:pPr>
        <w:autoSpaceDE w:val="0"/>
        <w:autoSpaceDN w:val="0"/>
        <w:adjustRightInd w:val="0"/>
        <w:spacing w:before="100"/>
        <w:jc w:val="both"/>
        <w:rPr>
          <w:rFonts w:ascii="Calibri" w:hAnsi="Calibri" w:cs="TTE37A4BA8t00"/>
          <w:b/>
          <w:bCs/>
          <w:sz w:val="22"/>
          <w:szCs w:val="22"/>
        </w:rPr>
      </w:pPr>
    </w:p>
    <w:p w:rsidR="000D45C7" w:rsidRPr="00A22F31" w:rsidRDefault="000D45C7" w:rsidP="000D45C7">
      <w:pPr>
        <w:autoSpaceDE w:val="0"/>
        <w:autoSpaceDN w:val="0"/>
        <w:adjustRightInd w:val="0"/>
        <w:spacing w:before="100"/>
        <w:jc w:val="both"/>
        <w:rPr>
          <w:rFonts w:ascii="Calibri" w:hAnsi="Calibri" w:cs="TTE37A4BA8t00"/>
          <w:sz w:val="22"/>
          <w:szCs w:val="22"/>
        </w:rPr>
      </w:pPr>
      <w:r w:rsidRPr="00A22F31">
        <w:rPr>
          <w:rFonts w:ascii="Calibri" w:hAnsi="Calibri" w:cs="TTE37A4BA8t00"/>
          <w:b/>
          <w:bCs/>
          <w:sz w:val="22"/>
          <w:szCs w:val="22"/>
        </w:rPr>
        <w:t>Promoteur</w:t>
      </w:r>
      <w:r w:rsidRPr="00A22F31">
        <w:rPr>
          <w:rFonts w:ascii="Calibri" w:hAnsi="Calibri" w:cs="TTE37A4BA8t00"/>
          <w:sz w:val="22"/>
          <w:szCs w:val="22"/>
        </w:rPr>
        <w:t xml:space="preserve"> : selon la loi </w:t>
      </w:r>
      <w:proofErr w:type="spellStart"/>
      <w:r w:rsidRPr="00A22F31">
        <w:rPr>
          <w:rFonts w:ascii="Calibri" w:hAnsi="Calibri" w:cs="TTE37A4BA8t00"/>
          <w:sz w:val="22"/>
          <w:szCs w:val="22"/>
        </w:rPr>
        <w:t>Huriet</w:t>
      </w:r>
      <w:proofErr w:type="spellEnd"/>
      <w:r w:rsidRPr="00A22F31">
        <w:rPr>
          <w:rFonts w:ascii="Calibri" w:hAnsi="Calibri" w:cs="TTE37A4BA8t00"/>
          <w:sz w:val="22"/>
          <w:szCs w:val="22"/>
        </w:rPr>
        <w:t xml:space="preserve"> (CSP, art. L1121-1), le promoteur est la personne physique ou morale qui prend l’initiative d’une recherche biomédicale sur l’être humain, qui en assure la gestion et vérifie que le financement de la recherche est prévu. En pratique, le promoteur doit choisir les investigateurs, recruter des ARC contrôleurs de qualité, soumettre le protocole de la recherche à l’autorisation du CPP et de l’ANSM, contracter une assurance couvrant les conséquences éventuelles de cette recherche, et déclarer les événements indésirables graves inattendus survenus au cours de la recherche. </w:t>
      </w:r>
    </w:p>
    <w:p w:rsidR="007D7B6F" w:rsidRDefault="007D7B6F" w:rsidP="000D45C7">
      <w:pPr>
        <w:autoSpaceDE w:val="0"/>
        <w:autoSpaceDN w:val="0"/>
        <w:adjustRightInd w:val="0"/>
        <w:spacing w:before="100"/>
        <w:jc w:val="both"/>
        <w:rPr>
          <w:rFonts w:ascii="Calibri" w:hAnsi="Calibri" w:cs="TTE37BDB48t00"/>
          <w:b/>
          <w:bCs/>
          <w:sz w:val="22"/>
          <w:szCs w:val="22"/>
        </w:rPr>
      </w:pPr>
      <w:bookmarkStart w:id="3" w:name="def22"/>
      <w:bookmarkEnd w:id="3"/>
    </w:p>
    <w:p w:rsidR="000D45C7" w:rsidRDefault="000D45C7" w:rsidP="000D45C7">
      <w:pPr>
        <w:autoSpaceDE w:val="0"/>
        <w:autoSpaceDN w:val="0"/>
        <w:adjustRightInd w:val="0"/>
        <w:spacing w:before="100"/>
        <w:jc w:val="both"/>
        <w:rPr>
          <w:rFonts w:ascii="Calibri" w:hAnsi="Calibri" w:cs="TTE37BDB48t00"/>
          <w:sz w:val="22"/>
          <w:szCs w:val="22"/>
        </w:rPr>
      </w:pPr>
      <w:r w:rsidRPr="00960599">
        <w:rPr>
          <w:rFonts w:ascii="Calibri" w:hAnsi="Calibri" w:cs="TTE37BDB48t00"/>
          <w:b/>
          <w:bCs/>
          <w:sz w:val="22"/>
          <w:szCs w:val="22"/>
        </w:rPr>
        <w:t>Protocole</w:t>
      </w:r>
      <w:r w:rsidRPr="00960599">
        <w:rPr>
          <w:rFonts w:ascii="Calibri" w:hAnsi="Calibri" w:cs="TTE37BDB48t00"/>
          <w:b/>
          <w:sz w:val="22"/>
          <w:szCs w:val="22"/>
        </w:rPr>
        <w:t xml:space="preserve"> d’essai clinique :</w:t>
      </w:r>
      <w:r w:rsidRPr="00960599">
        <w:rPr>
          <w:rFonts w:ascii="Calibri" w:hAnsi="Calibri" w:cs="TTE37BDB48t00"/>
          <w:sz w:val="22"/>
          <w:szCs w:val="22"/>
        </w:rPr>
        <w:t xml:space="preserve"> texte rassemblant tous les éléments descriptifs d’une recherche biomédicale et qui précise les conditions dans lesquelles cette recherche doit être réalisée et gérée. </w:t>
      </w:r>
    </w:p>
    <w:p w:rsidR="000D45C7" w:rsidRPr="00E73DB8" w:rsidRDefault="000D45C7" w:rsidP="000D45C7">
      <w:pPr>
        <w:autoSpaceDE w:val="0"/>
        <w:autoSpaceDN w:val="0"/>
        <w:adjustRightInd w:val="0"/>
        <w:jc w:val="both"/>
        <w:rPr>
          <w:rFonts w:ascii="Calibri" w:hAnsi="Calibri" w:cs="TTE37A4BA8t00"/>
          <w:color w:val="FF6600"/>
          <w:sz w:val="32"/>
          <w:szCs w:val="32"/>
        </w:rPr>
      </w:pPr>
    </w:p>
    <w:p w:rsidR="00772B7A" w:rsidRPr="00E30046" w:rsidRDefault="00EB4872" w:rsidP="00BF0F03">
      <w:pPr>
        <w:autoSpaceDE w:val="0"/>
        <w:autoSpaceDN w:val="0"/>
        <w:adjustRightInd w:val="0"/>
        <w:jc w:val="center"/>
        <w:rPr>
          <w:rFonts w:ascii="Calibri" w:hAnsi="Calibri"/>
          <w:sz w:val="22"/>
          <w:szCs w:val="22"/>
        </w:rPr>
      </w:pPr>
      <w:r>
        <w:rPr>
          <w:rFonts w:ascii="Calibri" w:hAnsi="Calibri" w:cs="TTE37BDB48t00"/>
          <w:b/>
          <w:noProof/>
          <w:sz w:val="22"/>
          <w:szCs w:val="22"/>
        </w:rPr>
        <mc:AlternateContent>
          <mc:Choice Requires="wps">
            <w:drawing>
              <wp:anchor distT="0" distB="0" distL="114300" distR="114300" simplePos="0" relativeHeight="251620352" behindDoc="0" locked="0" layoutInCell="1" allowOverlap="1" wp14:anchorId="40762759" wp14:editId="0FD06AAF">
                <wp:simplePos x="0" y="0"/>
                <wp:positionH relativeFrom="column">
                  <wp:posOffset>5712460</wp:posOffset>
                </wp:positionH>
                <wp:positionV relativeFrom="paragraph">
                  <wp:posOffset>2618105</wp:posOffset>
                </wp:positionV>
                <wp:extent cx="417830" cy="341630"/>
                <wp:effectExtent l="22225" t="22860" r="36195" b="45085"/>
                <wp:wrapNone/>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341630"/>
                        </a:xfrm>
                        <a:prstGeom prst="rect">
                          <a:avLst/>
                        </a:prstGeom>
                        <a:solidFill>
                          <a:srgbClr val="92D050"/>
                        </a:solidFill>
                        <a:ln w="38100">
                          <a:solidFill>
                            <a:srgbClr val="F2F2F2"/>
                          </a:solidFill>
                          <a:miter lim="800000"/>
                          <a:headEnd/>
                          <a:tailEnd/>
                        </a:ln>
                        <a:effectLst>
                          <a:outerShdw dist="28398" dir="3806097" algn="ctr" rotWithShape="0">
                            <a:srgbClr val="243F60">
                              <a:alpha val="50000"/>
                            </a:srgbClr>
                          </a:outerShdw>
                        </a:effectLst>
                      </wps:spPr>
                      <wps:txbx>
                        <w:txbxContent>
                          <w:p w:rsidR="00FD20CE" w:rsidRPr="00471C26" w:rsidRDefault="00FD20CE" w:rsidP="006717EB">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449.8pt;margin-top:206.15pt;width:32.9pt;height:2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" fillcolor="#92d050" strokecolor="#f2f2f2" strokeweight="3pt">
                <v:shadow on="t" color="#243f60" opacity=".5" offset="1pt"/>
                <v:textbox>
                  <w:txbxContent>
                    <w:p w:rsidR="00FD20CE" w:rsidRPr="00471C26" w:rsidRDefault="00FD20CE" w:rsidP="006717EB">
                      <w:pPr>
                        <w:jc w:val="center"/>
                        <w:rPr>
                          <w:b/>
                          <w:sz w:val="28"/>
                          <w:szCs w:val="28"/>
                        </w:rPr>
                      </w:pPr>
                    </w:p>
                  </w:txbxContent>
                </v:textbox>
              </v:shape>
            </w:pict>
          </mc:Fallback>
        </mc:AlternateContent>
      </w:r>
      <w:r>
        <w:rPr>
          <w:rFonts w:ascii="Calibri" w:hAnsi="Calibri" w:cs="TTE37BDB48t00"/>
          <w:b/>
          <w:noProof/>
          <w:sz w:val="22"/>
          <w:szCs w:val="22"/>
        </w:rPr>
        <mc:AlternateContent>
          <mc:Choice Requires="wps">
            <w:drawing>
              <wp:anchor distT="0" distB="0" distL="114300" distR="114300" simplePos="0" relativeHeight="251621376" behindDoc="0" locked="0" layoutInCell="1" allowOverlap="1" wp14:anchorId="49997DE3" wp14:editId="207F3DCA">
                <wp:simplePos x="0" y="0"/>
                <wp:positionH relativeFrom="column">
                  <wp:posOffset>5712460</wp:posOffset>
                </wp:positionH>
                <wp:positionV relativeFrom="paragraph">
                  <wp:posOffset>4994275</wp:posOffset>
                </wp:positionV>
                <wp:extent cx="417830" cy="341630"/>
                <wp:effectExtent l="22225" t="27305" r="36195" b="50165"/>
                <wp:wrapNone/>
                <wp:docPr id="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341630"/>
                        </a:xfrm>
                        <a:prstGeom prst="rect">
                          <a:avLst/>
                        </a:prstGeom>
                        <a:solidFill>
                          <a:srgbClr val="92D050"/>
                        </a:solidFill>
                        <a:ln w="38100">
                          <a:solidFill>
                            <a:srgbClr val="F2F2F2"/>
                          </a:solidFill>
                          <a:miter lim="800000"/>
                          <a:headEnd/>
                          <a:tailEnd/>
                        </a:ln>
                        <a:effectLst>
                          <a:outerShdw dist="28398" dir="3806097" algn="ctr" rotWithShape="0">
                            <a:srgbClr val="243F60">
                              <a:alpha val="50000"/>
                            </a:srgbClr>
                          </a:outerShdw>
                        </a:effectLst>
                      </wps:spPr>
                      <wps:txbx>
                        <w:txbxContent>
                          <w:p w:rsidR="00FD20CE" w:rsidRPr="00471C26" w:rsidRDefault="00FD20CE" w:rsidP="006717EB">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449.8pt;margin-top:393.25pt;width:32.9pt;height:2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" fillcolor="#92d050" strokecolor="#f2f2f2" strokeweight="3pt">
                <v:shadow on="t" color="#243f60" opacity=".5" offset="1pt"/>
                <v:textbox>
                  <w:txbxContent>
                    <w:p w:rsidR="00FD20CE" w:rsidRPr="00471C26" w:rsidRDefault="00FD20CE" w:rsidP="006717EB">
                      <w:pPr>
                        <w:jc w:val="center"/>
                        <w:rPr>
                          <w:b/>
                          <w:sz w:val="28"/>
                          <w:szCs w:val="28"/>
                        </w:rPr>
                      </w:pPr>
                    </w:p>
                  </w:txbxContent>
                </v:textbox>
              </v:shape>
            </w:pict>
          </mc:Fallback>
        </mc:AlternateContent>
      </w:r>
      <w:r>
        <w:rPr>
          <w:rFonts w:ascii="Calibri" w:hAnsi="Calibri"/>
          <w:noProof/>
          <w:sz w:val="22"/>
          <w:szCs w:val="22"/>
        </w:rPr>
        <mc:AlternateContent>
          <mc:Choice Requires="wps">
            <w:drawing>
              <wp:anchor distT="0" distB="0" distL="114300" distR="114300" simplePos="0" relativeHeight="251625472" behindDoc="0" locked="0" layoutInCell="1" allowOverlap="1" wp14:anchorId="4C723D6F" wp14:editId="55AB9700">
                <wp:simplePos x="0" y="0"/>
                <wp:positionH relativeFrom="column">
                  <wp:posOffset>5166360</wp:posOffset>
                </wp:positionH>
                <wp:positionV relativeFrom="paragraph">
                  <wp:posOffset>7466965</wp:posOffset>
                </wp:positionV>
                <wp:extent cx="685800" cy="428625"/>
                <wp:effectExtent l="9525" t="13970" r="9525" b="5080"/>
                <wp:wrapNone/>
                <wp:docPr id="51"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28625"/>
                        </a:xfrm>
                        <a:prstGeom prst="rect">
                          <a:avLst/>
                        </a:prstGeom>
                        <a:solidFill>
                          <a:srgbClr val="FFFFFF"/>
                        </a:solidFill>
                        <a:ln w="9525">
                          <a:solidFill>
                            <a:srgbClr val="FFFFFF"/>
                          </a:solidFill>
                          <a:miter lim="800000"/>
                          <a:headEnd/>
                          <a:tailEnd/>
                        </a:ln>
                      </wps:spPr>
                      <wps:txbx>
                        <w:txbxContent>
                          <w:p w:rsidR="00FD20CE" w:rsidRDefault="00FD20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85" type="#_x0000_t202" style="position:absolute;left:0;text-align:left;margin-left:406.8pt;margin-top:587.95pt;width:54pt;height:33.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" strokecolor="white">
                <v:textbox>
                  <w:txbxContent>
                    <w:p w:rsidR="00FD20CE" w:rsidRDefault="00FD20CE"/>
                  </w:txbxContent>
                </v:textbox>
              </v:shape>
            </w:pict>
          </mc:Fallback>
        </mc:AlternateContent>
      </w:r>
      <w:r>
        <w:rPr>
          <w:rFonts w:ascii="Calibri" w:hAnsi="Calibri"/>
          <w:noProof/>
          <w:sz w:val="22"/>
          <w:szCs w:val="22"/>
        </w:rPr>
        <mc:AlternateContent>
          <mc:Choice Requires="wps">
            <w:drawing>
              <wp:anchor distT="0" distB="0" distL="114300" distR="114300" simplePos="0" relativeHeight="251624448" behindDoc="0" locked="0" layoutInCell="1" allowOverlap="1" wp14:anchorId="32CCC660" wp14:editId="74E30F83">
                <wp:simplePos x="0" y="0"/>
                <wp:positionH relativeFrom="column">
                  <wp:posOffset>5328285</wp:posOffset>
                </wp:positionH>
                <wp:positionV relativeFrom="paragraph">
                  <wp:posOffset>7186295</wp:posOffset>
                </wp:positionV>
                <wp:extent cx="342900" cy="361950"/>
                <wp:effectExtent l="9525" t="9525" r="9525" b="9525"/>
                <wp:wrapNone/>
                <wp:docPr id="50"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FFFFFF"/>
                          </a:solidFill>
                          <a:miter lim="800000"/>
                          <a:headEnd/>
                          <a:tailEnd/>
                        </a:ln>
                      </wps:spPr>
                      <wps:txbx>
                        <w:txbxContent>
                          <w:p w:rsidR="00FD20CE" w:rsidRDefault="00FD20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86" type="#_x0000_t202" style="position:absolute;left:0;text-align:left;margin-left:419.55pt;margin-top:565.85pt;width:27pt;height:2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" strokecolor="white">
                <v:textbox>
                  <w:txbxContent>
                    <w:p w:rsidR="00FD20CE" w:rsidRDefault="00FD20CE"/>
                  </w:txbxContent>
                </v:textbox>
              </v:shape>
            </w:pict>
          </mc:Fallback>
        </mc:AlternateContent>
      </w:r>
      <w:r>
        <w:rPr>
          <w:rFonts w:ascii="Calibri" w:hAnsi="Calibri"/>
          <w:noProof/>
          <w:sz w:val="22"/>
          <w:szCs w:val="22"/>
        </w:rPr>
        <mc:AlternateContent>
          <mc:Choice Requires="wps">
            <w:drawing>
              <wp:anchor distT="0" distB="0" distL="114300" distR="114300" simplePos="0" relativeHeight="251622400" behindDoc="0" locked="0" layoutInCell="1" allowOverlap="1" wp14:anchorId="45D70F19" wp14:editId="666B0B52">
                <wp:simplePos x="0" y="0"/>
                <wp:positionH relativeFrom="column">
                  <wp:posOffset>5279390</wp:posOffset>
                </wp:positionH>
                <wp:positionV relativeFrom="paragraph">
                  <wp:posOffset>8112760</wp:posOffset>
                </wp:positionV>
                <wp:extent cx="342900" cy="295275"/>
                <wp:effectExtent l="8255" t="12065" r="10795" b="6985"/>
                <wp:wrapNone/>
                <wp:docPr id="49"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5275"/>
                        </a:xfrm>
                        <a:prstGeom prst="rect">
                          <a:avLst/>
                        </a:prstGeom>
                        <a:solidFill>
                          <a:srgbClr val="FFFFFF"/>
                        </a:solidFill>
                        <a:ln w="9525">
                          <a:solidFill>
                            <a:srgbClr val="FFFFFF"/>
                          </a:solidFill>
                          <a:miter lim="800000"/>
                          <a:headEnd/>
                          <a:tailEnd/>
                        </a:ln>
                      </wps:spPr>
                      <wps:txbx>
                        <w:txbxContent>
                          <w:p w:rsidR="00FD20CE" w:rsidRDefault="00FD20CE" w:rsidP="00B75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87" type="#_x0000_t202" style="position:absolute;left:0;text-align:left;margin-left:415.7pt;margin-top:638.8pt;width:27pt;height:2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" strokecolor="white">
                <v:textbox>
                  <w:txbxContent>
                    <w:p w:rsidR="00FD20CE" w:rsidRDefault="00FD20CE" w:rsidP="00B75DA6"/>
                  </w:txbxContent>
                </v:textbox>
              </v:shape>
            </w:pict>
          </mc:Fallback>
        </mc:AlternateContent>
      </w:r>
    </w:p>
    <w:sectPr w:rsidR="00772B7A" w:rsidRPr="00E30046" w:rsidSect="002D1572">
      <w:footerReference w:type="even" r:id="rId9"/>
      <w:pgSz w:w="11906" w:h="16838"/>
      <w:pgMar w:top="1134" w:right="851" w:bottom="1134" w:left="1134" w:header="283"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CE" w:rsidRDefault="00FD20CE">
      <w:r>
        <w:separator/>
      </w:r>
    </w:p>
  </w:endnote>
  <w:endnote w:type="continuationSeparator" w:id="0">
    <w:p w:rsidR="00FD20CE" w:rsidRDefault="00F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TE37A4BA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TE37BDB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CE" w:rsidRPr="00565F9B" w:rsidRDefault="00FD20CE" w:rsidP="00565F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CE" w:rsidRDefault="00FD20CE">
      <w:r>
        <w:separator/>
      </w:r>
    </w:p>
  </w:footnote>
  <w:footnote w:type="continuationSeparator" w:id="0">
    <w:p w:rsidR="00FD20CE" w:rsidRDefault="00FD2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5F"/>
    <w:multiLevelType w:val="hybridMultilevel"/>
    <w:tmpl w:val="32F2DAC0"/>
    <w:lvl w:ilvl="0" w:tplc="884EA068">
      <w:start w:val="1"/>
      <w:numFmt w:val="bullet"/>
      <w:lvlText w:val=""/>
      <w:lvlJc w:val="left"/>
      <w:pPr>
        <w:ind w:left="720" w:hanging="360"/>
      </w:pPr>
      <w:rPr>
        <w:rFonts w:ascii="Symbol" w:hAnsi="Symbol" w:hint="default"/>
        <w:color w:val="FF6600"/>
        <w:sz w:val="22"/>
      </w:rPr>
    </w:lvl>
    <w:lvl w:ilvl="1" w:tplc="040C0003" w:tentative="1">
      <w:start w:val="1"/>
      <w:numFmt w:val="bullet"/>
      <w:lvlText w:val="o"/>
      <w:lvlJc w:val="left"/>
      <w:pPr>
        <w:ind w:left="1440" w:hanging="360"/>
      </w:pPr>
      <w:rPr>
        <w:rFonts w:ascii="Courier New" w:hAnsi="Courier New" w:cs="Courier New" w:hint="default"/>
      </w:rPr>
    </w:lvl>
    <w:lvl w:ilvl="2" w:tplc="884EA068">
      <w:start w:val="1"/>
      <w:numFmt w:val="bullet"/>
      <w:lvlText w:val=""/>
      <w:lvlJc w:val="left"/>
      <w:pPr>
        <w:ind w:left="2160" w:hanging="360"/>
      </w:pPr>
      <w:rPr>
        <w:rFonts w:ascii="Symbol" w:hAnsi="Symbol" w:hint="default"/>
        <w:color w:val="FF6600"/>
        <w:sz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B01CF2"/>
    <w:multiLevelType w:val="hybridMultilevel"/>
    <w:tmpl w:val="4C388816"/>
    <w:lvl w:ilvl="0" w:tplc="884EA068">
      <w:start w:val="1"/>
      <w:numFmt w:val="bullet"/>
      <w:lvlText w:val=""/>
      <w:lvlJc w:val="left"/>
      <w:pPr>
        <w:ind w:left="1429" w:hanging="360"/>
      </w:pPr>
      <w:rPr>
        <w:rFonts w:ascii="Symbol" w:hAnsi="Symbol" w:hint="default"/>
        <w:color w:val="FF660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2B34771"/>
    <w:multiLevelType w:val="hybridMultilevel"/>
    <w:tmpl w:val="E8F0D8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CB28F3"/>
    <w:multiLevelType w:val="hybridMultilevel"/>
    <w:tmpl w:val="484C046A"/>
    <w:lvl w:ilvl="0" w:tplc="0C0A61C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70468B"/>
    <w:multiLevelType w:val="hybridMultilevel"/>
    <w:tmpl w:val="2F5EB7B2"/>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A51C0D"/>
    <w:multiLevelType w:val="hybridMultilevel"/>
    <w:tmpl w:val="A1DE6E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884EA068">
      <w:start w:val="1"/>
      <w:numFmt w:val="bullet"/>
      <w:lvlText w:val=""/>
      <w:lvlJc w:val="left"/>
      <w:pPr>
        <w:ind w:left="2880" w:hanging="360"/>
      </w:pPr>
      <w:rPr>
        <w:rFonts w:ascii="Symbol" w:hAnsi="Symbol" w:hint="default"/>
        <w:color w:val="FF6600"/>
        <w:sz w:val="22"/>
      </w:rPr>
    </w:lvl>
    <w:lvl w:ilvl="4" w:tplc="040C0001">
      <w:start w:val="1"/>
      <w:numFmt w:val="bullet"/>
      <w:lvlText w:val=""/>
      <w:lvlJc w:val="left"/>
      <w:pPr>
        <w:ind w:left="360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766A70"/>
    <w:multiLevelType w:val="hybridMultilevel"/>
    <w:tmpl w:val="1E7E388E"/>
    <w:lvl w:ilvl="0" w:tplc="00B09E3C">
      <w:start w:val="1"/>
      <w:numFmt w:val="bullet"/>
      <w:lvlText w:val="o"/>
      <w:lvlJc w:val="left"/>
      <w:pPr>
        <w:ind w:left="720" w:hanging="360"/>
      </w:pPr>
      <w:rPr>
        <w:rFonts w:ascii="Courier New" w:hAnsi="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8665FD"/>
    <w:multiLevelType w:val="hybridMultilevel"/>
    <w:tmpl w:val="3886FBC4"/>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537A5A"/>
    <w:multiLevelType w:val="hybridMultilevel"/>
    <w:tmpl w:val="65A019E8"/>
    <w:lvl w:ilvl="0" w:tplc="884EA068">
      <w:start w:val="1"/>
      <w:numFmt w:val="bullet"/>
      <w:lvlText w:val=""/>
      <w:lvlJc w:val="left"/>
      <w:pPr>
        <w:ind w:left="720" w:hanging="360"/>
      </w:pPr>
      <w:rPr>
        <w:rFonts w:ascii="Symbol" w:hAnsi="Symbol" w:hint="default"/>
        <w:color w:val="FF6600"/>
        <w:sz w:val="22"/>
      </w:rPr>
    </w:lvl>
    <w:lvl w:ilvl="1" w:tplc="040C0003" w:tentative="1">
      <w:start w:val="1"/>
      <w:numFmt w:val="bullet"/>
      <w:lvlText w:val="o"/>
      <w:lvlJc w:val="left"/>
      <w:pPr>
        <w:ind w:left="1440" w:hanging="360"/>
      </w:pPr>
      <w:rPr>
        <w:rFonts w:ascii="Courier New" w:hAnsi="Courier New" w:cs="Courier New" w:hint="default"/>
      </w:rPr>
    </w:lvl>
    <w:lvl w:ilvl="2" w:tplc="884EA068">
      <w:start w:val="1"/>
      <w:numFmt w:val="bullet"/>
      <w:lvlText w:val=""/>
      <w:lvlJc w:val="left"/>
      <w:pPr>
        <w:ind w:left="2160" w:hanging="360"/>
      </w:pPr>
      <w:rPr>
        <w:rFonts w:ascii="Symbol" w:hAnsi="Symbol" w:hint="default"/>
        <w:color w:val="FF6600"/>
        <w:sz w:val="2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571600"/>
    <w:multiLevelType w:val="hybridMultilevel"/>
    <w:tmpl w:val="7190049E"/>
    <w:lvl w:ilvl="0" w:tplc="50D449E0">
      <w:numFmt w:val="bullet"/>
      <w:lvlText w:val=""/>
      <w:lvlJc w:val="left"/>
      <w:pPr>
        <w:tabs>
          <w:tab w:val="num" w:pos="720"/>
        </w:tabs>
        <w:ind w:left="720" w:hanging="360"/>
      </w:pPr>
      <w:rPr>
        <w:rFonts w:ascii="Symbol" w:eastAsia="Wingdings" w:hAnsi="Symbol" w:cs="TTE37A4BA8t00" w:hint="default"/>
        <w:color w:val="FF66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3450087"/>
    <w:multiLevelType w:val="hybridMultilevel"/>
    <w:tmpl w:val="EC8A2E72"/>
    <w:lvl w:ilvl="0" w:tplc="5442DD08">
      <w:start w:val="1"/>
      <w:numFmt w:val="bullet"/>
      <w:lvlText w:val=""/>
      <w:lvlJc w:val="left"/>
      <w:pPr>
        <w:ind w:left="360" w:hanging="360"/>
      </w:pPr>
      <w:rPr>
        <w:rFonts w:ascii="Wingdings" w:hAnsi="Wingdings"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4C61858"/>
    <w:multiLevelType w:val="hybridMultilevel"/>
    <w:tmpl w:val="2814D79C"/>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5A62309"/>
    <w:multiLevelType w:val="hybridMultilevel"/>
    <w:tmpl w:val="72F475B4"/>
    <w:lvl w:ilvl="0" w:tplc="50D449E0">
      <w:numFmt w:val="bullet"/>
      <w:lvlText w:val=""/>
      <w:lvlJc w:val="left"/>
      <w:pPr>
        <w:tabs>
          <w:tab w:val="num" w:pos="1080"/>
        </w:tabs>
        <w:ind w:left="1080" w:hanging="360"/>
      </w:pPr>
      <w:rPr>
        <w:rFonts w:ascii="Symbol" w:eastAsia="Wingdings" w:hAnsi="Symbol" w:cs="TTE37A4BA8t00" w:hint="default"/>
        <w:color w:val="FF660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943677A"/>
    <w:multiLevelType w:val="multilevel"/>
    <w:tmpl w:val="0DF4AFEE"/>
    <w:lvl w:ilvl="0">
      <w:numFmt w:val="bullet"/>
      <w:lvlText w:val=""/>
      <w:lvlJc w:val="left"/>
      <w:pPr>
        <w:tabs>
          <w:tab w:val="num" w:pos="1080"/>
        </w:tabs>
        <w:ind w:left="1080" w:hanging="360"/>
      </w:pPr>
      <w:rPr>
        <w:rFonts w:ascii="Symbol" w:eastAsia="Wingdings" w:hAnsi="Symbol" w:cs="TTE37A4BA8t00" w:hint="default"/>
        <w:color w:val="FF66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D302EF"/>
    <w:multiLevelType w:val="hybridMultilevel"/>
    <w:tmpl w:val="13D678E2"/>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DF0325C"/>
    <w:multiLevelType w:val="hybridMultilevel"/>
    <w:tmpl w:val="6D0026FE"/>
    <w:lvl w:ilvl="0" w:tplc="50D449E0">
      <w:numFmt w:val="bullet"/>
      <w:lvlText w:val=""/>
      <w:lvlJc w:val="left"/>
      <w:pPr>
        <w:tabs>
          <w:tab w:val="num" w:pos="720"/>
        </w:tabs>
        <w:ind w:left="720" w:hanging="360"/>
      </w:pPr>
      <w:rPr>
        <w:rFonts w:ascii="Symbol" w:eastAsia="Wingdings" w:hAnsi="Symbol" w:cs="TTE37A4BA8t00" w:hint="default"/>
        <w:color w:val="FF66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0CE272D"/>
    <w:multiLevelType w:val="hybridMultilevel"/>
    <w:tmpl w:val="36AE03AA"/>
    <w:lvl w:ilvl="0" w:tplc="0C0A61C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884EA068">
      <w:start w:val="1"/>
      <w:numFmt w:val="bullet"/>
      <w:lvlText w:val=""/>
      <w:lvlJc w:val="left"/>
      <w:pPr>
        <w:ind w:left="2880" w:hanging="360"/>
      </w:pPr>
      <w:rPr>
        <w:rFonts w:ascii="Symbol" w:hAnsi="Symbol" w:hint="default"/>
        <w:color w:val="FF6600"/>
        <w:sz w:val="22"/>
      </w:rPr>
    </w:lvl>
    <w:lvl w:ilvl="4" w:tplc="B4FA54D4">
      <w:start w:val="5"/>
      <w:numFmt w:val="bullet"/>
      <w:lvlText w:val="-"/>
      <w:lvlJc w:val="left"/>
      <w:pPr>
        <w:ind w:left="3600" w:hanging="360"/>
      </w:pPr>
      <w:rPr>
        <w:rFonts w:ascii="Calibri" w:eastAsiaTheme="minorHAnsi"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7D55D8"/>
    <w:multiLevelType w:val="hybridMultilevel"/>
    <w:tmpl w:val="31109510"/>
    <w:lvl w:ilvl="0" w:tplc="50D449E0">
      <w:numFmt w:val="bullet"/>
      <w:lvlText w:val=""/>
      <w:lvlJc w:val="left"/>
      <w:pPr>
        <w:tabs>
          <w:tab w:val="num" w:pos="1080"/>
        </w:tabs>
        <w:ind w:left="1080" w:hanging="360"/>
      </w:pPr>
      <w:rPr>
        <w:rFonts w:ascii="Symbol" w:eastAsia="Wingdings" w:hAnsi="Symbol" w:cs="TTE37A4BA8t00" w:hint="default"/>
        <w:color w:val="FF660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2AC86447"/>
    <w:multiLevelType w:val="hybridMultilevel"/>
    <w:tmpl w:val="870C5950"/>
    <w:lvl w:ilvl="0" w:tplc="00B09E3C">
      <w:start w:val="1"/>
      <w:numFmt w:val="bullet"/>
      <w:lvlText w:val="o"/>
      <w:lvlJc w:val="left"/>
      <w:pPr>
        <w:ind w:left="720" w:hanging="360"/>
      </w:pPr>
      <w:rPr>
        <w:rFonts w:ascii="Courier New" w:hAnsi="Courier New"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CC77E4"/>
    <w:multiLevelType w:val="hybridMultilevel"/>
    <w:tmpl w:val="2BA6D58C"/>
    <w:lvl w:ilvl="0" w:tplc="0BC4AFDE">
      <w:start w:val="1"/>
      <w:numFmt w:val="bullet"/>
      <w:lvlText w:val=""/>
      <w:lvlJc w:val="left"/>
      <w:pPr>
        <w:ind w:left="360" w:hanging="360"/>
      </w:pPr>
      <w:rPr>
        <w:rFonts w:ascii="Wingdings" w:hAnsi="Wingdings" w:hint="default"/>
        <w:color w:val="00B05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E0D5A73"/>
    <w:multiLevelType w:val="hybridMultilevel"/>
    <w:tmpl w:val="5B76148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2EE369D4"/>
    <w:multiLevelType w:val="hybridMultilevel"/>
    <w:tmpl w:val="812005E2"/>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F481687"/>
    <w:multiLevelType w:val="hybridMultilevel"/>
    <w:tmpl w:val="3634EE66"/>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FAE7354"/>
    <w:multiLevelType w:val="hybridMultilevel"/>
    <w:tmpl w:val="9BB63BB4"/>
    <w:lvl w:ilvl="0" w:tplc="0BC4AFDE">
      <w:start w:val="1"/>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31B067A8"/>
    <w:multiLevelType w:val="hybridMultilevel"/>
    <w:tmpl w:val="E90C12D4"/>
    <w:lvl w:ilvl="0" w:tplc="23CC9F54">
      <w:numFmt w:val="bullet"/>
      <w:lvlText w:val=""/>
      <w:lvlJc w:val="left"/>
      <w:pPr>
        <w:ind w:left="720" w:hanging="360"/>
      </w:pPr>
      <w:rPr>
        <w:rFonts w:ascii="Symbol" w:hAnsi="Symbol" w:cs="Arial" w:hint="default"/>
        <w:color w:val="C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25E7515"/>
    <w:multiLevelType w:val="hybridMultilevel"/>
    <w:tmpl w:val="7D049D00"/>
    <w:lvl w:ilvl="0" w:tplc="5442DD08">
      <w:start w:val="1"/>
      <w:numFmt w:val="bullet"/>
      <w:lvlText w:val=""/>
      <w:lvlJc w:val="left"/>
      <w:pPr>
        <w:ind w:left="36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790D1A"/>
    <w:multiLevelType w:val="hybridMultilevel"/>
    <w:tmpl w:val="8ABE3E3A"/>
    <w:lvl w:ilvl="0" w:tplc="6512C39E">
      <w:start w:val="1"/>
      <w:numFmt w:val="bullet"/>
      <w:lvlText w:val="o"/>
      <w:lvlJc w:val="left"/>
      <w:pPr>
        <w:ind w:left="159" w:hanging="360"/>
      </w:pPr>
      <w:rPr>
        <w:rFonts w:ascii="Courier New" w:hAnsi="Courier New" w:hint="default"/>
        <w:color w:val="00B050"/>
      </w:rPr>
    </w:lvl>
    <w:lvl w:ilvl="1" w:tplc="040C0003" w:tentative="1">
      <w:start w:val="1"/>
      <w:numFmt w:val="bullet"/>
      <w:lvlText w:val="o"/>
      <w:lvlJc w:val="left"/>
      <w:pPr>
        <w:ind w:left="879" w:hanging="360"/>
      </w:pPr>
      <w:rPr>
        <w:rFonts w:ascii="Courier New" w:hAnsi="Courier New" w:cs="Courier New" w:hint="default"/>
      </w:rPr>
    </w:lvl>
    <w:lvl w:ilvl="2" w:tplc="040C0005" w:tentative="1">
      <w:start w:val="1"/>
      <w:numFmt w:val="bullet"/>
      <w:lvlText w:val=""/>
      <w:lvlJc w:val="left"/>
      <w:pPr>
        <w:ind w:left="1599" w:hanging="360"/>
      </w:pPr>
      <w:rPr>
        <w:rFonts w:ascii="Wingdings" w:hAnsi="Wingdings" w:hint="default"/>
      </w:rPr>
    </w:lvl>
    <w:lvl w:ilvl="3" w:tplc="040C0001" w:tentative="1">
      <w:start w:val="1"/>
      <w:numFmt w:val="bullet"/>
      <w:lvlText w:val=""/>
      <w:lvlJc w:val="left"/>
      <w:pPr>
        <w:ind w:left="2319" w:hanging="360"/>
      </w:pPr>
      <w:rPr>
        <w:rFonts w:ascii="Symbol" w:hAnsi="Symbol" w:hint="default"/>
      </w:rPr>
    </w:lvl>
    <w:lvl w:ilvl="4" w:tplc="040C0003" w:tentative="1">
      <w:start w:val="1"/>
      <w:numFmt w:val="bullet"/>
      <w:lvlText w:val="o"/>
      <w:lvlJc w:val="left"/>
      <w:pPr>
        <w:ind w:left="3039" w:hanging="360"/>
      </w:pPr>
      <w:rPr>
        <w:rFonts w:ascii="Courier New" w:hAnsi="Courier New" w:cs="Courier New" w:hint="default"/>
      </w:rPr>
    </w:lvl>
    <w:lvl w:ilvl="5" w:tplc="040C0005" w:tentative="1">
      <w:start w:val="1"/>
      <w:numFmt w:val="bullet"/>
      <w:lvlText w:val=""/>
      <w:lvlJc w:val="left"/>
      <w:pPr>
        <w:ind w:left="3759" w:hanging="360"/>
      </w:pPr>
      <w:rPr>
        <w:rFonts w:ascii="Wingdings" w:hAnsi="Wingdings" w:hint="default"/>
      </w:rPr>
    </w:lvl>
    <w:lvl w:ilvl="6" w:tplc="040C0001" w:tentative="1">
      <w:start w:val="1"/>
      <w:numFmt w:val="bullet"/>
      <w:lvlText w:val=""/>
      <w:lvlJc w:val="left"/>
      <w:pPr>
        <w:ind w:left="4479" w:hanging="360"/>
      </w:pPr>
      <w:rPr>
        <w:rFonts w:ascii="Symbol" w:hAnsi="Symbol" w:hint="default"/>
      </w:rPr>
    </w:lvl>
    <w:lvl w:ilvl="7" w:tplc="040C0003" w:tentative="1">
      <w:start w:val="1"/>
      <w:numFmt w:val="bullet"/>
      <w:lvlText w:val="o"/>
      <w:lvlJc w:val="left"/>
      <w:pPr>
        <w:ind w:left="5199" w:hanging="360"/>
      </w:pPr>
      <w:rPr>
        <w:rFonts w:ascii="Courier New" w:hAnsi="Courier New" w:cs="Courier New" w:hint="default"/>
      </w:rPr>
    </w:lvl>
    <w:lvl w:ilvl="8" w:tplc="040C0005" w:tentative="1">
      <w:start w:val="1"/>
      <w:numFmt w:val="bullet"/>
      <w:lvlText w:val=""/>
      <w:lvlJc w:val="left"/>
      <w:pPr>
        <w:ind w:left="5919" w:hanging="360"/>
      </w:pPr>
      <w:rPr>
        <w:rFonts w:ascii="Wingdings" w:hAnsi="Wingdings" w:hint="default"/>
      </w:rPr>
    </w:lvl>
  </w:abstractNum>
  <w:abstractNum w:abstractNumId="27">
    <w:nsid w:val="36BD3BE3"/>
    <w:multiLevelType w:val="hybridMultilevel"/>
    <w:tmpl w:val="69705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23CC9F54">
      <w:numFmt w:val="bullet"/>
      <w:lvlText w:val=""/>
      <w:lvlJc w:val="left"/>
      <w:pPr>
        <w:ind w:left="2880" w:hanging="360"/>
      </w:pPr>
      <w:rPr>
        <w:rFonts w:ascii="Symbol" w:hAnsi="Symbol" w:cs="Arial" w:hint="default"/>
        <w:color w:val="C00000"/>
        <w:sz w:val="22"/>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C64043B"/>
    <w:multiLevelType w:val="hybridMultilevel"/>
    <w:tmpl w:val="08A87D0A"/>
    <w:lvl w:ilvl="0" w:tplc="5442DD08">
      <w:start w:val="1"/>
      <w:numFmt w:val="bullet"/>
      <w:lvlText w:val=""/>
      <w:lvlJc w:val="left"/>
      <w:pPr>
        <w:ind w:left="360" w:hanging="360"/>
      </w:pPr>
      <w:rPr>
        <w:rFonts w:ascii="Wingdings" w:hAnsi="Wingdings"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3CE13412"/>
    <w:multiLevelType w:val="hybridMultilevel"/>
    <w:tmpl w:val="96941098"/>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4CB5E40"/>
    <w:multiLevelType w:val="hybridMultilevel"/>
    <w:tmpl w:val="EF66D3EE"/>
    <w:lvl w:ilvl="0" w:tplc="5442DD08">
      <w:start w:val="1"/>
      <w:numFmt w:val="bullet"/>
      <w:lvlText w:val=""/>
      <w:lvlJc w:val="left"/>
      <w:pPr>
        <w:ind w:left="360" w:hanging="360"/>
      </w:pPr>
      <w:rPr>
        <w:rFonts w:ascii="Wingdings" w:hAnsi="Wingdings"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47A1249B"/>
    <w:multiLevelType w:val="hybridMultilevel"/>
    <w:tmpl w:val="120CC7DC"/>
    <w:lvl w:ilvl="0" w:tplc="5442DD08">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9DF3D99"/>
    <w:multiLevelType w:val="hybridMultilevel"/>
    <w:tmpl w:val="50B6EE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884EA068">
      <w:start w:val="1"/>
      <w:numFmt w:val="bullet"/>
      <w:lvlText w:val=""/>
      <w:lvlJc w:val="left"/>
      <w:pPr>
        <w:ind w:left="2880" w:hanging="360"/>
      </w:pPr>
      <w:rPr>
        <w:rFonts w:ascii="Symbol" w:hAnsi="Symbol" w:hint="default"/>
        <w:color w:val="FF6600"/>
        <w:sz w:val="22"/>
      </w:rPr>
    </w:lvl>
    <w:lvl w:ilvl="4" w:tplc="B4FA54D4">
      <w:start w:val="5"/>
      <w:numFmt w:val="bullet"/>
      <w:lvlText w:val="-"/>
      <w:lvlJc w:val="left"/>
      <w:pPr>
        <w:ind w:left="3600" w:hanging="360"/>
      </w:pPr>
      <w:rPr>
        <w:rFonts w:ascii="Calibri" w:eastAsiaTheme="minorHAnsi"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B8F6276"/>
    <w:multiLevelType w:val="hybridMultilevel"/>
    <w:tmpl w:val="1D6AC1DC"/>
    <w:lvl w:ilvl="0" w:tplc="00B09E3C">
      <w:start w:val="1"/>
      <w:numFmt w:val="bullet"/>
      <w:lvlText w:val="o"/>
      <w:lvlJc w:val="left"/>
      <w:pPr>
        <w:ind w:left="720" w:hanging="360"/>
      </w:pPr>
      <w:rPr>
        <w:rFonts w:ascii="Courier New" w:hAnsi="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B9007D0"/>
    <w:multiLevelType w:val="hybridMultilevel"/>
    <w:tmpl w:val="D618CEB8"/>
    <w:lvl w:ilvl="0" w:tplc="50D449E0">
      <w:numFmt w:val="bullet"/>
      <w:lvlText w:val=""/>
      <w:lvlJc w:val="left"/>
      <w:pPr>
        <w:tabs>
          <w:tab w:val="num" w:pos="720"/>
        </w:tabs>
        <w:ind w:left="720" w:hanging="360"/>
      </w:pPr>
      <w:rPr>
        <w:rFonts w:ascii="Symbol" w:eastAsia="Wingdings" w:hAnsi="Symbol" w:cs="TTE37A4BA8t00" w:hint="default"/>
        <w:color w:val="FF66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4C870F5A"/>
    <w:multiLevelType w:val="hybridMultilevel"/>
    <w:tmpl w:val="5CD0F81E"/>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DBE2510"/>
    <w:multiLevelType w:val="hybridMultilevel"/>
    <w:tmpl w:val="FCE81CAE"/>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06D2AFE"/>
    <w:multiLevelType w:val="hybridMultilevel"/>
    <w:tmpl w:val="0E5C48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884EA068">
      <w:start w:val="1"/>
      <w:numFmt w:val="bullet"/>
      <w:lvlText w:val=""/>
      <w:lvlJc w:val="left"/>
      <w:pPr>
        <w:ind w:left="2880" w:hanging="360"/>
      </w:pPr>
      <w:rPr>
        <w:rFonts w:ascii="Symbol" w:hAnsi="Symbol" w:hint="default"/>
        <w:color w:val="FF6600"/>
        <w:sz w:val="22"/>
      </w:rPr>
    </w:lvl>
    <w:lvl w:ilvl="4" w:tplc="040C0001">
      <w:start w:val="1"/>
      <w:numFmt w:val="bullet"/>
      <w:lvlText w:val=""/>
      <w:lvlJc w:val="left"/>
      <w:pPr>
        <w:ind w:left="360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2007E1B"/>
    <w:multiLevelType w:val="multilevel"/>
    <w:tmpl w:val="7BD2CE56"/>
    <w:lvl w:ilvl="0">
      <w:numFmt w:val="bullet"/>
      <w:lvlText w:val=""/>
      <w:lvlJc w:val="left"/>
      <w:pPr>
        <w:tabs>
          <w:tab w:val="num" w:pos="1080"/>
        </w:tabs>
        <w:ind w:left="1080" w:hanging="360"/>
      </w:pPr>
      <w:rPr>
        <w:rFonts w:ascii="Symbol" w:eastAsia="Wingdings" w:hAnsi="Symbol" w:cs="TTE37A4BA8t00" w:hint="default"/>
        <w:color w:val="FF66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6F2A4A"/>
    <w:multiLevelType w:val="hybridMultilevel"/>
    <w:tmpl w:val="137843B8"/>
    <w:lvl w:ilvl="0" w:tplc="12905DA2">
      <w:start w:val="1"/>
      <w:numFmt w:val="bullet"/>
      <w:lvlText w:val=""/>
      <w:lvlJc w:val="left"/>
      <w:pPr>
        <w:ind w:left="720" w:hanging="360"/>
      </w:pPr>
      <w:rPr>
        <w:rFonts w:ascii="Symbol" w:hAnsi="Symbol" w:hint="default"/>
        <w:color w:val="0000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5E0485E"/>
    <w:multiLevelType w:val="hybridMultilevel"/>
    <w:tmpl w:val="FD149C24"/>
    <w:lvl w:ilvl="0" w:tplc="50D449E0">
      <w:numFmt w:val="bullet"/>
      <w:lvlText w:val=""/>
      <w:lvlJc w:val="left"/>
      <w:pPr>
        <w:tabs>
          <w:tab w:val="num" w:pos="720"/>
        </w:tabs>
        <w:ind w:left="720" w:hanging="360"/>
      </w:pPr>
      <w:rPr>
        <w:rFonts w:ascii="Symbol" w:eastAsia="Wingdings" w:hAnsi="Symbol" w:cs="TTE37A4BA8t00" w:hint="default"/>
        <w:color w:val="FF66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6163F12"/>
    <w:multiLevelType w:val="hybridMultilevel"/>
    <w:tmpl w:val="CA825B2E"/>
    <w:lvl w:ilvl="0" w:tplc="00B09E3C">
      <w:start w:val="1"/>
      <w:numFmt w:val="bullet"/>
      <w:lvlText w:val="o"/>
      <w:lvlJc w:val="left"/>
      <w:pPr>
        <w:ind w:left="720" w:hanging="360"/>
      </w:pPr>
      <w:rPr>
        <w:rFonts w:ascii="Courier New" w:hAnsi="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7AE05D4"/>
    <w:multiLevelType w:val="multilevel"/>
    <w:tmpl w:val="674C4CC4"/>
    <w:lvl w:ilvl="0">
      <w:numFmt w:val="bullet"/>
      <w:lvlText w:val=""/>
      <w:lvlJc w:val="left"/>
      <w:pPr>
        <w:tabs>
          <w:tab w:val="num" w:pos="1080"/>
        </w:tabs>
        <w:ind w:left="1080" w:hanging="360"/>
      </w:pPr>
      <w:rPr>
        <w:rFonts w:ascii="Symbol" w:eastAsia="Wingdings" w:hAnsi="Symbol" w:cs="TTE37A4BA8t00" w:hint="default"/>
        <w:color w:val="FF66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83593B"/>
    <w:multiLevelType w:val="hybridMultilevel"/>
    <w:tmpl w:val="D6BC9192"/>
    <w:lvl w:ilvl="0" w:tplc="00B09E3C">
      <w:start w:val="1"/>
      <w:numFmt w:val="bullet"/>
      <w:lvlText w:val="o"/>
      <w:lvlJc w:val="left"/>
      <w:pPr>
        <w:ind w:left="720" w:hanging="360"/>
      </w:pPr>
      <w:rPr>
        <w:rFonts w:ascii="Courier New" w:hAnsi="Courier New"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9376839"/>
    <w:multiLevelType w:val="multilevel"/>
    <w:tmpl w:val="1A883CC2"/>
    <w:lvl w:ilvl="0">
      <w:numFmt w:val="bullet"/>
      <w:lvlText w:val=""/>
      <w:lvlJc w:val="left"/>
      <w:pPr>
        <w:tabs>
          <w:tab w:val="num" w:pos="1080"/>
        </w:tabs>
        <w:ind w:left="1080" w:hanging="360"/>
      </w:pPr>
      <w:rPr>
        <w:rFonts w:ascii="Symbol" w:eastAsia="Wingdings" w:hAnsi="Symbol" w:cs="TTE37A4BA8t00" w:hint="default"/>
        <w:color w:val="FF66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F26BF7"/>
    <w:multiLevelType w:val="hybridMultilevel"/>
    <w:tmpl w:val="4EB26C0E"/>
    <w:lvl w:ilvl="0" w:tplc="00B09E3C">
      <w:start w:val="1"/>
      <w:numFmt w:val="bullet"/>
      <w:lvlText w:val="o"/>
      <w:lvlJc w:val="left"/>
      <w:pPr>
        <w:ind w:left="720" w:hanging="360"/>
      </w:pPr>
      <w:rPr>
        <w:rFonts w:ascii="Courier New" w:hAnsi="Courier New"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A2C0B0C"/>
    <w:multiLevelType w:val="hybridMultilevel"/>
    <w:tmpl w:val="D3748672"/>
    <w:lvl w:ilvl="0" w:tplc="6512C39E">
      <w:start w:val="1"/>
      <w:numFmt w:val="bullet"/>
      <w:lvlText w:val="o"/>
      <w:lvlJc w:val="left"/>
      <w:pPr>
        <w:ind w:left="720" w:hanging="360"/>
      </w:pPr>
      <w:rPr>
        <w:rFonts w:ascii="Courier New" w:hAnsi="Courier New"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D0E2AD4"/>
    <w:multiLevelType w:val="hybridMultilevel"/>
    <w:tmpl w:val="3934051E"/>
    <w:lvl w:ilvl="0" w:tplc="0BC4AFDE">
      <w:start w:val="1"/>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5D9D1042"/>
    <w:multiLevelType w:val="hybridMultilevel"/>
    <w:tmpl w:val="DDFA40FC"/>
    <w:lvl w:ilvl="0" w:tplc="50D449E0">
      <w:numFmt w:val="bullet"/>
      <w:lvlText w:val=""/>
      <w:lvlJc w:val="left"/>
      <w:pPr>
        <w:tabs>
          <w:tab w:val="num" w:pos="720"/>
        </w:tabs>
        <w:ind w:left="720" w:hanging="360"/>
      </w:pPr>
      <w:rPr>
        <w:rFonts w:ascii="Symbol" w:eastAsia="Wingdings" w:hAnsi="Symbol" w:cs="TTE37A4BA8t00" w:hint="default"/>
        <w:color w:val="FF66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5FF0371D"/>
    <w:multiLevelType w:val="hybridMultilevel"/>
    <w:tmpl w:val="9968D344"/>
    <w:lvl w:ilvl="0" w:tplc="0BC4AFDE">
      <w:start w:val="1"/>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6038092F"/>
    <w:multiLevelType w:val="hybridMultilevel"/>
    <w:tmpl w:val="233CF8F0"/>
    <w:lvl w:ilvl="0" w:tplc="884EA068">
      <w:start w:val="1"/>
      <w:numFmt w:val="bullet"/>
      <w:lvlText w:val=""/>
      <w:lvlJc w:val="left"/>
      <w:pPr>
        <w:ind w:left="720" w:hanging="360"/>
      </w:pPr>
      <w:rPr>
        <w:rFonts w:ascii="Symbol" w:hAnsi="Symbol" w:hint="default"/>
        <w:color w:val="FF6600"/>
        <w:sz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0EA3527"/>
    <w:multiLevelType w:val="hybridMultilevel"/>
    <w:tmpl w:val="8D8EE1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884EA068">
      <w:start w:val="1"/>
      <w:numFmt w:val="bullet"/>
      <w:lvlText w:val=""/>
      <w:lvlJc w:val="left"/>
      <w:pPr>
        <w:ind w:left="2880" w:hanging="360"/>
      </w:pPr>
      <w:rPr>
        <w:rFonts w:ascii="Symbol" w:hAnsi="Symbol" w:hint="default"/>
        <w:color w:val="FF6600"/>
        <w:sz w:val="22"/>
      </w:rPr>
    </w:lvl>
    <w:lvl w:ilvl="4" w:tplc="884EA068">
      <w:start w:val="1"/>
      <w:numFmt w:val="bullet"/>
      <w:lvlText w:val=""/>
      <w:lvlJc w:val="left"/>
      <w:pPr>
        <w:ind w:left="3600" w:hanging="360"/>
      </w:pPr>
      <w:rPr>
        <w:rFonts w:ascii="Symbol" w:hAnsi="Symbol" w:hint="default"/>
        <w:color w:val="FF6600"/>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41963E6"/>
    <w:multiLevelType w:val="hybridMultilevel"/>
    <w:tmpl w:val="69346594"/>
    <w:lvl w:ilvl="0" w:tplc="142671A2">
      <w:numFmt w:val="bullet"/>
      <w:lvlText w:val=""/>
      <w:lvlJc w:val="left"/>
      <w:pPr>
        <w:tabs>
          <w:tab w:val="num" w:pos="1440"/>
        </w:tabs>
        <w:ind w:left="1440" w:hanging="360"/>
      </w:pPr>
      <w:rPr>
        <w:rFonts w:ascii="Symbol" w:hAnsi="Symbol" w:cs="Arial" w:hint="default"/>
        <w:color w:val="000080"/>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D830C1F"/>
    <w:multiLevelType w:val="hybridMultilevel"/>
    <w:tmpl w:val="D9ECB84E"/>
    <w:lvl w:ilvl="0" w:tplc="50D449E0">
      <w:numFmt w:val="bullet"/>
      <w:lvlText w:val=""/>
      <w:lvlJc w:val="left"/>
      <w:pPr>
        <w:tabs>
          <w:tab w:val="num" w:pos="720"/>
        </w:tabs>
        <w:ind w:left="720" w:hanging="360"/>
      </w:pPr>
      <w:rPr>
        <w:rFonts w:ascii="Symbol" w:eastAsia="Wingdings" w:hAnsi="Symbol" w:cs="TTE37A4BA8t00" w:hint="default"/>
        <w:color w:val="FF6600"/>
      </w:rPr>
    </w:lvl>
    <w:lvl w:ilvl="1" w:tplc="040C0003">
      <w:start w:val="1"/>
      <w:numFmt w:val="bullet"/>
      <w:lvlText w:val="o"/>
      <w:lvlJc w:val="left"/>
      <w:pPr>
        <w:tabs>
          <w:tab w:val="num" w:pos="1440"/>
        </w:tabs>
        <w:ind w:left="1440" w:hanging="360"/>
      </w:pPr>
      <w:rPr>
        <w:rFonts w:ascii="Courier New" w:hAnsi="Courier New" w:cs="Courier New" w:hint="default"/>
      </w:rPr>
    </w:lvl>
    <w:lvl w:ilvl="2" w:tplc="0C0A61C0">
      <w:numFmt w:val="bullet"/>
      <w:lvlText w:val="-"/>
      <w:lvlJc w:val="left"/>
      <w:pPr>
        <w:tabs>
          <w:tab w:val="num" w:pos="2160"/>
        </w:tabs>
        <w:ind w:left="2160" w:hanging="360"/>
      </w:pPr>
      <w:rPr>
        <w:rFonts w:ascii="Calibri" w:eastAsia="Times New Roman" w:hAnsi="Calibri"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F92782E"/>
    <w:multiLevelType w:val="multilevel"/>
    <w:tmpl w:val="AA08805A"/>
    <w:lvl w:ilvl="0">
      <w:numFmt w:val="bullet"/>
      <w:lvlText w:val=""/>
      <w:lvlJc w:val="left"/>
      <w:pPr>
        <w:tabs>
          <w:tab w:val="num" w:pos="1080"/>
        </w:tabs>
        <w:ind w:left="1080" w:hanging="360"/>
      </w:pPr>
      <w:rPr>
        <w:rFonts w:ascii="Symbol" w:eastAsia="Wingdings" w:hAnsi="Symbol" w:cs="TTE37A4BA8t00" w:hint="default"/>
        <w:color w:val="FF66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D80EA8"/>
    <w:multiLevelType w:val="hybridMultilevel"/>
    <w:tmpl w:val="0B1A25C6"/>
    <w:lvl w:ilvl="0" w:tplc="5442DD08">
      <w:start w:val="1"/>
      <w:numFmt w:val="bullet"/>
      <w:lvlText w:val=""/>
      <w:lvlJc w:val="left"/>
      <w:pPr>
        <w:ind w:left="360" w:hanging="360"/>
      </w:pPr>
      <w:rPr>
        <w:rFonts w:ascii="Wingdings" w:hAnsi="Wingdings" w:hint="default"/>
        <w:color w:val="FF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73FC6CBA"/>
    <w:multiLevelType w:val="hybridMultilevel"/>
    <w:tmpl w:val="176A8CE4"/>
    <w:lvl w:ilvl="0" w:tplc="5442DD08">
      <w:start w:val="1"/>
      <w:numFmt w:val="bullet"/>
      <w:lvlText w:val=""/>
      <w:lvlJc w:val="left"/>
      <w:pPr>
        <w:ind w:left="36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C605163"/>
    <w:multiLevelType w:val="hybridMultilevel"/>
    <w:tmpl w:val="8A8820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884EA068">
      <w:start w:val="1"/>
      <w:numFmt w:val="bullet"/>
      <w:lvlText w:val=""/>
      <w:lvlJc w:val="left"/>
      <w:pPr>
        <w:ind w:left="2880" w:hanging="360"/>
      </w:pPr>
      <w:rPr>
        <w:rFonts w:ascii="Symbol" w:hAnsi="Symbol" w:hint="default"/>
        <w:color w:val="FF6600"/>
        <w:sz w:val="22"/>
      </w:rPr>
    </w:lvl>
    <w:lvl w:ilvl="4" w:tplc="0C0A61C0">
      <w:numFmt w:val="bullet"/>
      <w:lvlText w:val="-"/>
      <w:lvlJc w:val="left"/>
      <w:pPr>
        <w:ind w:left="3600" w:hanging="360"/>
      </w:pPr>
      <w:rPr>
        <w:rFonts w:ascii="Calibri" w:eastAsia="Times New Roman" w:hAnsi="Calibri" w:cs="Times New Roman" w:hint="default"/>
        <w:color w:val="FF6600"/>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D7670B8"/>
    <w:multiLevelType w:val="hybridMultilevel"/>
    <w:tmpl w:val="5C929F8E"/>
    <w:lvl w:ilvl="0" w:tplc="0BC4AFDE">
      <w:start w:val="1"/>
      <w:numFmt w:val="bullet"/>
      <w:lvlText w:val=""/>
      <w:lvlJc w:val="left"/>
      <w:pPr>
        <w:ind w:left="360" w:hanging="360"/>
      </w:pPr>
      <w:rPr>
        <w:rFonts w:ascii="Wingdings" w:hAnsi="Wingdings" w:hint="default"/>
        <w:color w:val="00B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42"/>
  </w:num>
  <w:num w:numId="3">
    <w:abstractNumId w:val="54"/>
  </w:num>
  <w:num w:numId="4">
    <w:abstractNumId w:val="38"/>
  </w:num>
  <w:num w:numId="5">
    <w:abstractNumId w:val="44"/>
  </w:num>
  <w:num w:numId="6">
    <w:abstractNumId w:val="17"/>
  </w:num>
  <w:num w:numId="7">
    <w:abstractNumId w:val="12"/>
  </w:num>
  <w:num w:numId="8">
    <w:abstractNumId w:val="53"/>
  </w:num>
  <w:num w:numId="9">
    <w:abstractNumId w:val="34"/>
  </w:num>
  <w:num w:numId="10">
    <w:abstractNumId w:val="48"/>
  </w:num>
  <w:num w:numId="11">
    <w:abstractNumId w:val="15"/>
  </w:num>
  <w:num w:numId="12">
    <w:abstractNumId w:val="9"/>
  </w:num>
  <w:num w:numId="13">
    <w:abstractNumId w:val="40"/>
  </w:num>
  <w:num w:numId="14">
    <w:abstractNumId w:val="52"/>
  </w:num>
  <w:num w:numId="15">
    <w:abstractNumId w:val="2"/>
  </w:num>
  <w:num w:numId="16">
    <w:abstractNumId w:val="27"/>
  </w:num>
  <w:num w:numId="17">
    <w:abstractNumId w:val="58"/>
  </w:num>
  <w:num w:numId="18">
    <w:abstractNumId w:val="19"/>
  </w:num>
  <w:num w:numId="19">
    <w:abstractNumId w:val="49"/>
  </w:num>
  <w:num w:numId="20">
    <w:abstractNumId w:val="23"/>
  </w:num>
  <w:num w:numId="21">
    <w:abstractNumId w:val="47"/>
  </w:num>
  <w:num w:numId="22">
    <w:abstractNumId w:val="10"/>
  </w:num>
  <w:num w:numId="23">
    <w:abstractNumId w:val="28"/>
  </w:num>
  <w:num w:numId="24">
    <w:abstractNumId w:val="55"/>
  </w:num>
  <w:num w:numId="25">
    <w:abstractNumId w:val="30"/>
  </w:num>
  <w:num w:numId="26">
    <w:abstractNumId w:val="18"/>
  </w:num>
  <w:num w:numId="27">
    <w:abstractNumId w:val="45"/>
  </w:num>
  <w:num w:numId="28">
    <w:abstractNumId w:val="43"/>
  </w:num>
  <w:num w:numId="29">
    <w:abstractNumId w:val="41"/>
  </w:num>
  <w:num w:numId="30">
    <w:abstractNumId w:val="22"/>
  </w:num>
  <w:num w:numId="31">
    <w:abstractNumId w:val="36"/>
  </w:num>
  <w:num w:numId="32">
    <w:abstractNumId w:val="7"/>
  </w:num>
  <w:num w:numId="33">
    <w:abstractNumId w:val="35"/>
  </w:num>
  <w:num w:numId="34">
    <w:abstractNumId w:val="33"/>
  </w:num>
  <w:num w:numId="35">
    <w:abstractNumId w:val="46"/>
  </w:num>
  <w:num w:numId="36">
    <w:abstractNumId w:val="14"/>
  </w:num>
  <w:num w:numId="37">
    <w:abstractNumId w:val="21"/>
  </w:num>
  <w:num w:numId="38">
    <w:abstractNumId w:val="6"/>
  </w:num>
  <w:num w:numId="39">
    <w:abstractNumId w:val="26"/>
  </w:num>
  <w:num w:numId="40">
    <w:abstractNumId w:val="11"/>
  </w:num>
  <w:num w:numId="41">
    <w:abstractNumId w:val="29"/>
  </w:num>
  <w:num w:numId="42">
    <w:abstractNumId w:val="4"/>
  </w:num>
  <w:num w:numId="43">
    <w:abstractNumId w:val="25"/>
  </w:num>
  <w:num w:numId="44">
    <w:abstractNumId w:val="56"/>
  </w:num>
  <w:num w:numId="45">
    <w:abstractNumId w:val="31"/>
  </w:num>
  <w:num w:numId="46">
    <w:abstractNumId w:val="39"/>
  </w:num>
  <w:num w:numId="47">
    <w:abstractNumId w:val="32"/>
  </w:num>
  <w:num w:numId="48">
    <w:abstractNumId w:val="24"/>
  </w:num>
  <w:num w:numId="49">
    <w:abstractNumId w:val="3"/>
  </w:num>
  <w:num w:numId="50">
    <w:abstractNumId w:val="5"/>
  </w:num>
  <w:num w:numId="51">
    <w:abstractNumId w:val="20"/>
  </w:num>
  <w:num w:numId="52">
    <w:abstractNumId w:val="37"/>
  </w:num>
  <w:num w:numId="53">
    <w:abstractNumId w:val="0"/>
  </w:num>
  <w:num w:numId="54">
    <w:abstractNumId w:val="50"/>
  </w:num>
  <w:num w:numId="55">
    <w:abstractNumId w:val="8"/>
  </w:num>
  <w:num w:numId="56">
    <w:abstractNumId w:val="57"/>
  </w:num>
  <w:num w:numId="57">
    <w:abstractNumId w:val="1"/>
  </w:num>
  <w:num w:numId="58">
    <w:abstractNumId w:val="51"/>
  </w:num>
  <w:num w:numId="59">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oNotUseMarginsForDrawingGridOrigin/>
  <w:drawingGridHorizontalOrigin w:val="1134"/>
  <w:drawingGridVerticalOrigin w:val="851"/>
  <w:noPunctuationKerning/>
  <w:characterSpacingControl w:val="doNotCompress"/>
  <w:hdrShapeDefaults>
    <o:shapedefaults v:ext="edit" spidmax="59393">
      <o:colormru v:ext="edit" colors="#f44aab,yell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19"/>
    <w:rsid w:val="00000214"/>
    <w:rsid w:val="000007A6"/>
    <w:rsid w:val="000008C1"/>
    <w:rsid w:val="000008F4"/>
    <w:rsid w:val="00000B55"/>
    <w:rsid w:val="00002404"/>
    <w:rsid w:val="0000348D"/>
    <w:rsid w:val="00003B4A"/>
    <w:rsid w:val="00004739"/>
    <w:rsid w:val="000075AD"/>
    <w:rsid w:val="000077B3"/>
    <w:rsid w:val="0001062E"/>
    <w:rsid w:val="00010E01"/>
    <w:rsid w:val="000111EB"/>
    <w:rsid w:val="000135D3"/>
    <w:rsid w:val="000147E6"/>
    <w:rsid w:val="0001625B"/>
    <w:rsid w:val="00020101"/>
    <w:rsid w:val="00020831"/>
    <w:rsid w:val="000209DB"/>
    <w:rsid w:val="00020AE0"/>
    <w:rsid w:val="00020E51"/>
    <w:rsid w:val="00021562"/>
    <w:rsid w:val="000226FC"/>
    <w:rsid w:val="00025129"/>
    <w:rsid w:val="00026656"/>
    <w:rsid w:val="00027551"/>
    <w:rsid w:val="0003056F"/>
    <w:rsid w:val="00030DF4"/>
    <w:rsid w:val="00030E56"/>
    <w:rsid w:val="00032EC7"/>
    <w:rsid w:val="00033229"/>
    <w:rsid w:val="0003436A"/>
    <w:rsid w:val="0003692D"/>
    <w:rsid w:val="0004417D"/>
    <w:rsid w:val="00045F19"/>
    <w:rsid w:val="00047E50"/>
    <w:rsid w:val="000509A8"/>
    <w:rsid w:val="00050B7F"/>
    <w:rsid w:val="00050D96"/>
    <w:rsid w:val="00053043"/>
    <w:rsid w:val="0005372B"/>
    <w:rsid w:val="00054B0D"/>
    <w:rsid w:val="00054E83"/>
    <w:rsid w:val="00055512"/>
    <w:rsid w:val="0005567A"/>
    <w:rsid w:val="000603ED"/>
    <w:rsid w:val="000606BE"/>
    <w:rsid w:val="000616D9"/>
    <w:rsid w:val="0006414F"/>
    <w:rsid w:val="00064160"/>
    <w:rsid w:val="00064921"/>
    <w:rsid w:val="00065009"/>
    <w:rsid w:val="0006529A"/>
    <w:rsid w:val="00065723"/>
    <w:rsid w:val="00066B84"/>
    <w:rsid w:val="000670DB"/>
    <w:rsid w:val="00070725"/>
    <w:rsid w:val="000720C4"/>
    <w:rsid w:val="00076263"/>
    <w:rsid w:val="000773F8"/>
    <w:rsid w:val="000809F7"/>
    <w:rsid w:val="00083742"/>
    <w:rsid w:val="00083B62"/>
    <w:rsid w:val="00087ADA"/>
    <w:rsid w:val="00090351"/>
    <w:rsid w:val="00090EC4"/>
    <w:rsid w:val="00092FD1"/>
    <w:rsid w:val="00093DD7"/>
    <w:rsid w:val="00093F0C"/>
    <w:rsid w:val="0009630D"/>
    <w:rsid w:val="000966BA"/>
    <w:rsid w:val="00096AD4"/>
    <w:rsid w:val="000A127E"/>
    <w:rsid w:val="000A2728"/>
    <w:rsid w:val="000A3B0B"/>
    <w:rsid w:val="000A47A0"/>
    <w:rsid w:val="000A56C4"/>
    <w:rsid w:val="000B3864"/>
    <w:rsid w:val="000B3C34"/>
    <w:rsid w:val="000B3F38"/>
    <w:rsid w:val="000B50CE"/>
    <w:rsid w:val="000B58E5"/>
    <w:rsid w:val="000B65BE"/>
    <w:rsid w:val="000B69C1"/>
    <w:rsid w:val="000B709E"/>
    <w:rsid w:val="000B7227"/>
    <w:rsid w:val="000C00A1"/>
    <w:rsid w:val="000C0C69"/>
    <w:rsid w:val="000C1B7D"/>
    <w:rsid w:val="000C46F7"/>
    <w:rsid w:val="000C7025"/>
    <w:rsid w:val="000D0785"/>
    <w:rsid w:val="000D0CE1"/>
    <w:rsid w:val="000D3324"/>
    <w:rsid w:val="000D35A0"/>
    <w:rsid w:val="000D3836"/>
    <w:rsid w:val="000D3B8E"/>
    <w:rsid w:val="000D45C7"/>
    <w:rsid w:val="000D50BC"/>
    <w:rsid w:val="000D6025"/>
    <w:rsid w:val="000E0A15"/>
    <w:rsid w:val="000E0BAE"/>
    <w:rsid w:val="000E1529"/>
    <w:rsid w:val="000E20A1"/>
    <w:rsid w:val="000E43F4"/>
    <w:rsid w:val="000E60DB"/>
    <w:rsid w:val="000E69FC"/>
    <w:rsid w:val="000F03B7"/>
    <w:rsid w:val="000F06C2"/>
    <w:rsid w:val="000F191C"/>
    <w:rsid w:val="000F1D81"/>
    <w:rsid w:val="000F237B"/>
    <w:rsid w:val="000F257B"/>
    <w:rsid w:val="000F3486"/>
    <w:rsid w:val="000F3618"/>
    <w:rsid w:val="000F3E23"/>
    <w:rsid w:val="000F7CFC"/>
    <w:rsid w:val="00100944"/>
    <w:rsid w:val="0010234D"/>
    <w:rsid w:val="0010270E"/>
    <w:rsid w:val="001034D6"/>
    <w:rsid w:val="001051DB"/>
    <w:rsid w:val="001117C7"/>
    <w:rsid w:val="0011291A"/>
    <w:rsid w:val="00112A69"/>
    <w:rsid w:val="00113405"/>
    <w:rsid w:val="00114DD4"/>
    <w:rsid w:val="00115055"/>
    <w:rsid w:val="001156B2"/>
    <w:rsid w:val="00117457"/>
    <w:rsid w:val="0011783F"/>
    <w:rsid w:val="001200BF"/>
    <w:rsid w:val="00120841"/>
    <w:rsid w:val="00120CD2"/>
    <w:rsid w:val="001212F1"/>
    <w:rsid w:val="001232C3"/>
    <w:rsid w:val="00124A40"/>
    <w:rsid w:val="0012711F"/>
    <w:rsid w:val="00127AA6"/>
    <w:rsid w:val="00127C39"/>
    <w:rsid w:val="001308C5"/>
    <w:rsid w:val="00130EE2"/>
    <w:rsid w:val="001322F4"/>
    <w:rsid w:val="00134092"/>
    <w:rsid w:val="00137068"/>
    <w:rsid w:val="001402F8"/>
    <w:rsid w:val="001404DA"/>
    <w:rsid w:val="001435FE"/>
    <w:rsid w:val="00150E35"/>
    <w:rsid w:val="001523F3"/>
    <w:rsid w:val="001526DF"/>
    <w:rsid w:val="00153B97"/>
    <w:rsid w:val="00153E97"/>
    <w:rsid w:val="001548C3"/>
    <w:rsid w:val="00157644"/>
    <w:rsid w:val="00157B2D"/>
    <w:rsid w:val="00157F2A"/>
    <w:rsid w:val="00160C92"/>
    <w:rsid w:val="001617F9"/>
    <w:rsid w:val="00161853"/>
    <w:rsid w:val="00163F68"/>
    <w:rsid w:val="0016571C"/>
    <w:rsid w:val="001662D9"/>
    <w:rsid w:val="00167276"/>
    <w:rsid w:val="001718E5"/>
    <w:rsid w:val="00171B20"/>
    <w:rsid w:val="00174F14"/>
    <w:rsid w:val="00175A91"/>
    <w:rsid w:val="00176CE8"/>
    <w:rsid w:val="0018376A"/>
    <w:rsid w:val="00184B47"/>
    <w:rsid w:val="00186D32"/>
    <w:rsid w:val="00186DDB"/>
    <w:rsid w:val="00186FB2"/>
    <w:rsid w:val="0018743B"/>
    <w:rsid w:val="00187D39"/>
    <w:rsid w:val="00187E73"/>
    <w:rsid w:val="00192710"/>
    <w:rsid w:val="00192968"/>
    <w:rsid w:val="00192FD9"/>
    <w:rsid w:val="00194A99"/>
    <w:rsid w:val="001958AF"/>
    <w:rsid w:val="00195A6B"/>
    <w:rsid w:val="001A14E6"/>
    <w:rsid w:val="001A199A"/>
    <w:rsid w:val="001A2261"/>
    <w:rsid w:val="001A27B1"/>
    <w:rsid w:val="001A2BE7"/>
    <w:rsid w:val="001A5597"/>
    <w:rsid w:val="001A6B68"/>
    <w:rsid w:val="001B0105"/>
    <w:rsid w:val="001B04F9"/>
    <w:rsid w:val="001B0A47"/>
    <w:rsid w:val="001B0AAE"/>
    <w:rsid w:val="001B11F5"/>
    <w:rsid w:val="001B2F26"/>
    <w:rsid w:val="001B4850"/>
    <w:rsid w:val="001B54A3"/>
    <w:rsid w:val="001B5B68"/>
    <w:rsid w:val="001B6D39"/>
    <w:rsid w:val="001B6F6A"/>
    <w:rsid w:val="001B78C0"/>
    <w:rsid w:val="001C1B38"/>
    <w:rsid w:val="001C2316"/>
    <w:rsid w:val="001C2A46"/>
    <w:rsid w:val="001C57EC"/>
    <w:rsid w:val="001C5D16"/>
    <w:rsid w:val="001C60B3"/>
    <w:rsid w:val="001C63FF"/>
    <w:rsid w:val="001C7E2B"/>
    <w:rsid w:val="001D0E22"/>
    <w:rsid w:val="001D0F22"/>
    <w:rsid w:val="001D2318"/>
    <w:rsid w:val="001D4159"/>
    <w:rsid w:val="001D4A02"/>
    <w:rsid w:val="001D4FA7"/>
    <w:rsid w:val="001D529B"/>
    <w:rsid w:val="001D5FAE"/>
    <w:rsid w:val="001D6636"/>
    <w:rsid w:val="001D7B88"/>
    <w:rsid w:val="001E0AEA"/>
    <w:rsid w:val="001E219B"/>
    <w:rsid w:val="001E2206"/>
    <w:rsid w:val="001E438D"/>
    <w:rsid w:val="001E5C0E"/>
    <w:rsid w:val="001E655D"/>
    <w:rsid w:val="001F0B36"/>
    <w:rsid w:val="001F0DB8"/>
    <w:rsid w:val="001F3986"/>
    <w:rsid w:val="001F692B"/>
    <w:rsid w:val="001F6F94"/>
    <w:rsid w:val="001F7126"/>
    <w:rsid w:val="00200C35"/>
    <w:rsid w:val="00201055"/>
    <w:rsid w:val="00204AC1"/>
    <w:rsid w:val="00204E26"/>
    <w:rsid w:val="00205FBD"/>
    <w:rsid w:val="00207522"/>
    <w:rsid w:val="0021113F"/>
    <w:rsid w:val="002111D8"/>
    <w:rsid w:val="002129C7"/>
    <w:rsid w:val="00212AC1"/>
    <w:rsid w:val="00214BB3"/>
    <w:rsid w:val="00216431"/>
    <w:rsid w:val="0022156A"/>
    <w:rsid w:val="00221FCB"/>
    <w:rsid w:val="002225DF"/>
    <w:rsid w:val="002231E6"/>
    <w:rsid w:val="00224446"/>
    <w:rsid w:val="00227D42"/>
    <w:rsid w:val="00230283"/>
    <w:rsid w:val="00231056"/>
    <w:rsid w:val="00232E67"/>
    <w:rsid w:val="00232FAB"/>
    <w:rsid w:val="00234648"/>
    <w:rsid w:val="00234D0E"/>
    <w:rsid w:val="0023528B"/>
    <w:rsid w:val="002355BB"/>
    <w:rsid w:val="00236331"/>
    <w:rsid w:val="00241B9F"/>
    <w:rsid w:val="00241C0E"/>
    <w:rsid w:val="00245A94"/>
    <w:rsid w:val="00246393"/>
    <w:rsid w:val="00247862"/>
    <w:rsid w:val="0025133B"/>
    <w:rsid w:val="002517D9"/>
    <w:rsid w:val="0025464A"/>
    <w:rsid w:val="002559AC"/>
    <w:rsid w:val="00256598"/>
    <w:rsid w:val="0026149C"/>
    <w:rsid w:val="00263096"/>
    <w:rsid w:val="002639D2"/>
    <w:rsid w:val="002654DE"/>
    <w:rsid w:val="00265E6F"/>
    <w:rsid w:val="00267313"/>
    <w:rsid w:val="002715A4"/>
    <w:rsid w:val="0027274F"/>
    <w:rsid w:val="00273D96"/>
    <w:rsid w:val="00274C97"/>
    <w:rsid w:val="00276771"/>
    <w:rsid w:val="002776CD"/>
    <w:rsid w:val="002818FC"/>
    <w:rsid w:val="002825C2"/>
    <w:rsid w:val="00282FB2"/>
    <w:rsid w:val="00283466"/>
    <w:rsid w:val="00283A97"/>
    <w:rsid w:val="002840E7"/>
    <w:rsid w:val="00284CD5"/>
    <w:rsid w:val="002872AC"/>
    <w:rsid w:val="00287C00"/>
    <w:rsid w:val="0029003F"/>
    <w:rsid w:val="00291D64"/>
    <w:rsid w:val="002937B7"/>
    <w:rsid w:val="00294401"/>
    <w:rsid w:val="002947D1"/>
    <w:rsid w:val="00294CE5"/>
    <w:rsid w:val="00295DB3"/>
    <w:rsid w:val="00296501"/>
    <w:rsid w:val="00296F09"/>
    <w:rsid w:val="002A11B6"/>
    <w:rsid w:val="002A120D"/>
    <w:rsid w:val="002A255C"/>
    <w:rsid w:val="002A29CD"/>
    <w:rsid w:val="002A2AEC"/>
    <w:rsid w:val="002A3281"/>
    <w:rsid w:val="002A4167"/>
    <w:rsid w:val="002A6176"/>
    <w:rsid w:val="002A6F03"/>
    <w:rsid w:val="002B0066"/>
    <w:rsid w:val="002B00A9"/>
    <w:rsid w:val="002B0B23"/>
    <w:rsid w:val="002B0C7E"/>
    <w:rsid w:val="002B1B63"/>
    <w:rsid w:val="002B59A1"/>
    <w:rsid w:val="002C237A"/>
    <w:rsid w:val="002C24AD"/>
    <w:rsid w:val="002C26B8"/>
    <w:rsid w:val="002C3286"/>
    <w:rsid w:val="002C356B"/>
    <w:rsid w:val="002C5824"/>
    <w:rsid w:val="002C66FB"/>
    <w:rsid w:val="002D0E08"/>
    <w:rsid w:val="002D1572"/>
    <w:rsid w:val="002D1C23"/>
    <w:rsid w:val="002D2138"/>
    <w:rsid w:val="002D22B8"/>
    <w:rsid w:val="002D24C9"/>
    <w:rsid w:val="002D2B29"/>
    <w:rsid w:val="002D3681"/>
    <w:rsid w:val="002D3BB4"/>
    <w:rsid w:val="002D6AA9"/>
    <w:rsid w:val="002D749B"/>
    <w:rsid w:val="002D79F7"/>
    <w:rsid w:val="002D7C92"/>
    <w:rsid w:val="002E0144"/>
    <w:rsid w:val="002E1615"/>
    <w:rsid w:val="002E1E1C"/>
    <w:rsid w:val="002E35F9"/>
    <w:rsid w:val="002E40EA"/>
    <w:rsid w:val="002E4625"/>
    <w:rsid w:val="002E512F"/>
    <w:rsid w:val="002E7756"/>
    <w:rsid w:val="002F0707"/>
    <w:rsid w:val="002F2343"/>
    <w:rsid w:val="002F2D2F"/>
    <w:rsid w:val="002F3F21"/>
    <w:rsid w:val="002F4DF0"/>
    <w:rsid w:val="002F5274"/>
    <w:rsid w:val="002F6D72"/>
    <w:rsid w:val="002F70F0"/>
    <w:rsid w:val="002F74BE"/>
    <w:rsid w:val="002F7688"/>
    <w:rsid w:val="002F7B48"/>
    <w:rsid w:val="003001C1"/>
    <w:rsid w:val="00301783"/>
    <w:rsid w:val="00303778"/>
    <w:rsid w:val="003051B5"/>
    <w:rsid w:val="00305DD4"/>
    <w:rsid w:val="00307390"/>
    <w:rsid w:val="003100D9"/>
    <w:rsid w:val="00310734"/>
    <w:rsid w:val="00310B38"/>
    <w:rsid w:val="003115B9"/>
    <w:rsid w:val="00312A9C"/>
    <w:rsid w:val="00313D46"/>
    <w:rsid w:val="00316637"/>
    <w:rsid w:val="00317B80"/>
    <w:rsid w:val="00320050"/>
    <w:rsid w:val="00320A61"/>
    <w:rsid w:val="00322152"/>
    <w:rsid w:val="0032428F"/>
    <w:rsid w:val="00325D51"/>
    <w:rsid w:val="00326409"/>
    <w:rsid w:val="00327BE9"/>
    <w:rsid w:val="00330043"/>
    <w:rsid w:val="00330053"/>
    <w:rsid w:val="0033094C"/>
    <w:rsid w:val="00330CF2"/>
    <w:rsid w:val="0033357E"/>
    <w:rsid w:val="003335F9"/>
    <w:rsid w:val="00333F5A"/>
    <w:rsid w:val="0033563A"/>
    <w:rsid w:val="00335692"/>
    <w:rsid w:val="00336AB1"/>
    <w:rsid w:val="00342174"/>
    <w:rsid w:val="00342672"/>
    <w:rsid w:val="00342781"/>
    <w:rsid w:val="003428E0"/>
    <w:rsid w:val="00343866"/>
    <w:rsid w:val="00343BFB"/>
    <w:rsid w:val="00344DB6"/>
    <w:rsid w:val="003466F2"/>
    <w:rsid w:val="003469CB"/>
    <w:rsid w:val="00346B74"/>
    <w:rsid w:val="003520C3"/>
    <w:rsid w:val="00353D7C"/>
    <w:rsid w:val="00354D0C"/>
    <w:rsid w:val="003551C7"/>
    <w:rsid w:val="0036097C"/>
    <w:rsid w:val="00361499"/>
    <w:rsid w:val="003617D8"/>
    <w:rsid w:val="00361CBB"/>
    <w:rsid w:val="00363FAF"/>
    <w:rsid w:val="0036619F"/>
    <w:rsid w:val="0036633A"/>
    <w:rsid w:val="003666E1"/>
    <w:rsid w:val="00366E25"/>
    <w:rsid w:val="003679BE"/>
    <w:rsid w:val="003679CA"/>
    <w:rsid w:val="00367D3D"/>
    <w:rsid w:val="003707E6"/>
    <w:rsid w:val="00371524"/>
    <w:rsid w:val="00371E01"/>
    <w:rsid w:val="00371FDC"/>
    <w:rsid w:val="0037260E"/>
    <w:rsid w:val="003751D2"/>
    <w:rsid w:val="003752D7"/>
    <w:rsid w:val="00375A6E"/>
    <w:rsid w:val="00375ECC"/>
    <w:rsid w:val="003771E4"/>
    <w:rsid w:val="00385270"/>
    <w:rsid w:val="00385C0A"/>
    <w:rsid w:val="00385E11"/>
    <w:rsid w:val="00393A47"/>
    <w:rsid w:val="0039509D"/>
    <w:rsid w:val="00395F9E"/>
    <w:rsid w:val="00396A0D"/>
    <w:rsid w:val="00396E6F"/>
    <w:rsid w:val="00397FB9"/>
    <w:rsid w:val="003A1E79"/>
    <w:rsid w:val="003A6A6C"/>
    <w:rsid w:val="003B0300"/>
    <w:rsid w:val="003B0AE7"/>
    <w:rsid w:val="003B502A"/>
    <w:rsid w:val="003B539D"/>
    <w:rsid w:val="003B5781"/>
    <w:rsid w:val="003B6666"/>
    <w:rsid w:val="003B6A97"/>
    <w:rsid w:val="003B7B7C"/>
    <w:rsid w:val="003C05FE"/>
    <w:rsid w:val="003C0672"/>
    <w:rsid w:val="003C1183"/>
    <w:rsid w:val="003C3414"/>
    <w:rsid w:val="003C5332"/>
    <w:rsid w:val="003C635B"/>
    <w:rsid w:val="003C76F9"/>
    <w:rsid w:val="003E1CB5"/>
    <w:rsid w:val="003E5AB2"/>
    <w:rsid w:val="003E5E32"/>
    <w:rsid w:val="003F05BC"/>
    <w:rsid w:val="003F2E18"/>
    <w:rsid w:val="003F2F1D"/>
    <w:rsid w:val="003F34D5"/>
    <w:rsid w:val="003F5D58"/>
    <w:rsid w:val="003F6192"/>
    <w:rsid w:val="003F6361"/>
    <w:rsid w:val="003F7EBB"/>
    <w:rsid w:val="00400ED2"/>
    <w:rsid w:val="00401D95"/>
    <w:rsid w:val="00401E6B"/>
    <w:rsid w:val="00407792"/>
    <w:rsid w:val="00407DCD"/>
    <w:rsid w:val="00413E71"/>
    <w:rsid w:val="0041579B"/>
    <w:rsid w:val="00416A85"/>
    <w:rsid w:val="0042079C"/>
    <w:rsid w:val="00422AB3"/>
    <w:rsid w:val="00423037"/>
    <w:rsid w:val="00427E54"/>
    <w:rsid w:val="004314B4"/>
    <w:rsid w:val="00431623"/>
    <w:rsid w:val="00432758"/>
    <w:rsid w:val="00433507"/>
    <w:rsid w:val="00433633"/>
    <w:rsid w:val="00433E31"/>
    <w:rsid w:val="00433F6F"/>
    <w:rsid w:val="00434A60"/>
    <w:rsid w:val="00437BEB"/>
    <w:rsid w:val="00441A98"/>
    <w:rsid w:val="00441C76"/>
    <w:rsid w:val="00442F19"/>
    <w:rsid w:val="00445B1B"/>
    <w:rsid w:val="0044651D"/>
    <w:rsid w:val="00447E77"/>
    <w:rsid w:val="004501A3"/>
    <w:rsid w:val="0045082B"/>
    <w:rsid w:val="0045107B"/>
    <w:rsid w:val="004514DD"/>
    <w:rsid w:val="004518A0"/>
    <w:rsid w:val="00452451"/>
    <w:rsid w:val="004537B4"/>
    <w:rsid w:val="0045568B"/>
    <w:rsid w:val="0045598E"/>
    <w:rsid w:val="00456112"/>
    <w:rsid w:val="00457634"/>
    <w:rsid w:val="00461CF8"/>
    <w:rsid w:val="0046201B"/>
    <w:rsid w:val="00462E0A"/>
    <w:rsid w:val="00464A88"/>
    <w:rsid w:val="00466B61"/>
    <w:rsid w:val="00467410"/>
    <w:rsid w:val="0047030D"/>
    <w:rsid w:val="00470BC6"/>
    <w:rsid w:val="00470F56"/>
    <w:rsid w:val="00471C26"/>
    <w:rsid w:val="00471DF2"/>
    <w:rsid w:val="0047256E"/>
    <w:rsid w:val="004749F1"/>
    <w:rsid w:val="00476083"/>
    <w:rsid w:val="00476CE9"/>
    <w:rsid w:val="00482462"/>
    <w:rsid w:val="00483F41"/>
    <w:rsid w:val="004840E0"/>
    <w:rsid w:val="00485373"/>
    <w:rsid w:val="004866FE"/>
    <w:rsid w:val="00487717"/>
    <w:rsid w:val="00487C1A"/>
    <w:rsid w:val="00487E7B"/>
    <w:rsid w:val="00490A44"/>
    <w:rsid w:val="00490C55"/>
    <w:rsid w:val="004914BF"/>
    <w:rsid w:val="00495453"/>
    <w:rsid w:val="004954A8"/>
    <w:rsid w:val="004956C7"/>
    <w:rsid w:val="00497DE3"/>
    <w:rsid w:val="004A143F"/>
    <w:rsid w:val="004A1603"/>
    <w:rsid w:val="004A2139"/>
    <w:rsid w:val="004A2A9A"/>
    <w:rsid w:val="004A2C95"/>
    <w:rsid w:val="004A3299"/>
    <w:rsid w:val="004A3EB4"/>
    <w:rsid w:val="004A41AD"/>
    <w:rsid w:val="004A4A15"/>
    <w:rsid w:val="004A6008"/>
    <w:rsid w:val="004A7FB2"/>
    <w:rsid w:val="004B0C86"/>
    <w:rsid w:val="004B0E26"/>
    <w:rsid w:val="004B1C4A"/>
    <w:rsid w:val="004B2118"/>
    <w:rsid w:val="004B389A"/>
    <w:rsid w:val="004B4127"/>
    <w:rsid w:val="004B44AA"/>
    <w:rsid w:val="004B4549"/>
    <w:rsid w:val="004B4B01"/>
    <w:rsid w:val="004B6D53"/>
    <w:rsid w:val="004B6FD3"/>
    <w:rsid w:val="004B73AD"/>
    <w:rsid w:val="004C1CBF"/>
    <w:rsid w:val="004C1D81"/>
    <w:rsid w:val="004C200A"/>
    <w:rsid w:val="004C4E00"/>
    <w:rsid w:val="004C5AC9"/>
    <w:rsid w:val="004C5B75"/>
    <w:rsid w:val="004C5C05"/>
    <w:rsid w:val="004C611B"/>
    <w:rsid w:val="004C65C0"/>
    <w:rsid w:val="004D002C"/>
    <w:rsid w:val="004D06F1"/>
    <w:rsid w:val="004D1A31"/>
    <w:rsid w:val="004D2DB1"/>
    <w:rsid w:val="004D41F9"/>
    <w:rsid w:val="004D4347"/>
    <w:rsid w:val="004D44B3"/>
    <w:rsid w:val="004D664D"/>
    <w:rsid w:val="004D6F42"/>
    <w:rsid w:val="004D7A09"/>
    <w:rsid w:val="004E192E"/>
    <w:rsid w:val="004E1FDE"/>
    <w:rsid w:val="004E2A3C"/>
    <w:rsid w:val="004E39BF"/>
    <w:rsid w:val="004E3F3F"/>
    <w:rsid w:val="004E592A"/>
    <w:rsid w:val="004F2F71"/>
    <w:rsid w:val="004F3681"/>
    <w:rsid w:val="004F4103"/>
    <w:rsid w:val="004F6853"/>
    <w:rsid w:val="004F6B2B"/>
    <w:rsid w:val="004F6DD0"/>
    <w:rsid w:val="004F707D"/>
    <w:rsid w:val="004F7790"/>
    <w:rsid w:val="004F79CD"/>
    <w:rsid w:val="005040B0"/>
    <w:rsid w:val="005045BF"/>
    <w:rsid w:val="00506EBC"/>
    <w:rsid w:val="00512C8B"/>
    <w:rsid w:val="005136CF"/>
    <w:rsid w:val="005137AC"/>
    <w:rsid w:val="00513D27"/>
    <w:rsid w:val="00514198"/>
    <w:rsid w:val="00516D6F"/>
    <w:rsid w:val="00516F95"/>
    <w:rsid w:val="00517409"/>
    <w:rsid w:val="0051783C"/>
    <w:rsid w:val="00517B84"/>
    <w:rsid w:val="00517C35"/>
    <w:rsid w:val="00520179"/>
    <w:rsid w:val="00521A8B"/>
    <w:rsid w:val="0052208C"/>
    <w:rsid w:val="005238B9"/>
    <w:rsid w:val="005253C4"/>
    <w:rsid w:val="005254CF"/>
    <w:rsid w:val="005260C5"/>
    <w:rsid w:val="00526455"/>
    <w:rsid w:val="005276E0"/>
    <w:rsid w:val="00531554"/>
    <w:rsid w:val="00532C08"/>
    <w:rsid w:val="0053376F"/>
    <w:rsid w:val="00533819"/>
    <w:rsid w:val="00536198"/>
    <w:rsid w:val="00537183"/>
    <w:rsid w:val="0053775D"/>
    <w:rsid w:val="00541135"/>
    <w:rsid w:val="00541C18"/>
    <w:rsid w:val="0054226F"/>
    <w:rsid w:val="00542375"/>
    <w:rsid w:val="00544AD4"/>
    <w:rsid w:val="00547317"/>
    <w:rsid w:val="005530FF"/>
    <w:rsid w:val="005541BF"/>
    <w:rsid w:val="00554BED"/>
    <w:rsid w:val="005566DE"/>
    <w:rsid w:val="00556E62"/>
    <w:rsid w:val="0055790E"/>
    <w:rsid w:val="005629FB"/>
    <w:rsid w:val="00565650"/>
    <w:rsid w:val="00565AFA"/>
    <w:rsid w:val="00565C7F"/>
    <w:rsid w:val="00565E06"/>
    <w:rsid w:val="00565F9B"/>
    <w:rsid w:val="00565FED"/>
    <w:rsid w:val="0056617F"/>
    <w:rsid w:val="00567041"/>
    <w:rsid w:val="005704AF"/>
    <w:rsid w:val="00572E9C"/>
    <w:rsid w:val="005748F6"/>
    <w:rsid w:val="00580B09"/>
    <w:rsid w:val="0058196D"/>
    <w:rsid w:val="00583EBC"/>
    <w:rsid w:val="005858C3"/>
    <w:rsid w:val="00587A14"/>
    <w:rsid w:val="00590242"/>
    <w:rsid w:val="005933D4"/>
    <w:rsid w:val="005941BD"/>
    <w:rsid w:val="005A1022"/>
    <w:rsid w:val="005A3878"/>
    <w:rsid w:val="005A4AAC"/>
    <w:rsid w:val="005A4E1E"/>
    <w:rsid w:val="005A6EF5"/>
    <w:rsid w:val="005A6F1B"/>
    <w:rsid w:val="005A78D1"/>
    <w:rsid w:val="005B0264"/>
    <w:rsid w:val="005B1E5F"/>
    <w:rsid w:val="005B45A8"/>
    <w:rsid w:val="005B5702"/>
    <w:rsid w:val="005B5C39"/>
    <w:rsid w:val="005C0B90"/>
    <w:rsid w:val="005C68B3"/>
    <w:rsid w:val="005C723B"/>
    <w:rsid w:val="005D0476"/>
    <w:rsid w:val="005D0EC4"/>
    <w:rsid w:val="005D22CF"/>
    <w:rsid w:val="005D2B39"/>
    <w:rsid w:val="005D4EB5"/>
    <w:rsid w:val="005D525A"/>
    <w:rsid w:val="005D5CC1"/>
    <w:rsid w:val="005E0854"/>
    <w:rsid w:val="005E332B"/>
    <w:rsid w:val="005E35B1"/>
    <w:rsid w:val="005E3F4C"/>
    <w:rsid w:val="005E401A"/>
    <w:rsid w:val="005E46FE"/>
    <w:rsid w:val="005E4E40"/>
    <w:rsid w:val="005E7540"/>
    <w:rsid w:val="005F075C"/>
    <w:rsid w:val="005F07F2"/>
    <w:rsid w:val="005F3240"/>
    <w:rsid w:val="005F3C3C"/>
    <w:rsid w:val="005F45FD"/>
    <w:rsid w:val="005F5C43"/>
    <w:rsid w:val="005F68D3"/>
    <w:rsid w:val="005F6A3D"/>
    <w:rsid w:val="005F6EA6"/>
    <w:rsid w:val="00600D6E"/>
    <w:rsid w:val="00600D8E"/>
    <w:rsid w:val="0060164D"/>
    <w:rsid w:val="00604BE7"/>
    <w:rsid w:val="00604C19"/>
    <w:rsid w:val="00605138"/>
    <w:rsid w:val="00605469"/>
    <w:rsid w:val="00605BA5"/>
    <w:rsid w:val="00606007"/>
    <w:rsid w:val="0060789D"/>
    <w:rsid w:val="006079F9"/>
    <w:rsid w:val="00610999"/>
    <w:rsid w:val="00612B59"/>
    <w:rsid w:val="00613AF9"/>
    <w:rsid w:val="00614F42"/>
    <w:rsid w:val="0061527C"/>
    <w:rsid w:val="0061561C"/>
    <w:rsid w:val="00615ED8"/>
    <w:rsid w:val="0061634E"/>
    <w:rsid w:val="0061788B"/>
    <w:rsid w:val="00617CEE"/>
    <w:rsid w:val="00617F46"/>
    <w:rsid w:val="00621780"/>
    <w:rsid w:val="00621947"/>
    <w:rsid w:val="00623B92"/>
    <w:rsid w:val="00624ECE"/>
    <w:rsid w:val="00625C35"/>
    <w:rsid w:val="00627994"/>
    <w:rsid w:val="00631D1C"/>
    <w:rsid w:val="00631F4A"/>
    <w:rsid w:val="00632D56"/>
    <w:rsid w:val="0063359E"/>
    <w:rsid w:val="006360ED"/>
    <w:rsid w:val="00636556"/>
    <w:rsid w:val="00636D00"/>
    <w:rsid w:val="00640EDF"/>
    <w:rsid w:val="0064231E"/>
    <w:rsid w:val="006432B6"/>
    <w:rsid w:val="0064373C"/>
    <w:rsid w:val="00643DC4"/>
    <w:rsid w:val="00646381"/>
    <w:rsid w:val="006466A8"/>
    <w:rsid w:val="00646F2B"/>
    <w:rsid w:val="0064712C"/>
    <w:rsid w:val="00647F31"/>
    <w:rsid w:val="00650988"/>
    <w:rsid w:val="0065146A"/>
    <w:rsid w:val="00652105"/>
    <w:rsid w:val="006522E5"/>
    <w:rsid w:val="006535B9"/>
    <w:rsid w:val="00653E43"/>
    <w:rsid w:val="0065424B"/>
    <w:rsid w:val="00654E8B"/>
    <w:rsid w:val="00657919"/>
    <w:rsid w:val="006629E0"/>
    <w:rsid w:val="00663E46"/>
    <w:rsid w:val="0066734C"/>
    <w:rsid w:val="00670C01"/>
    <w:rsid w:val="006717EB"/>
    <w:rsid w:val="00674E5D"/>
    <w:rsid w:val="006759AF"/>
    <w:rsid w:val="00675F8C"/>
    <w:rsid w:val="006767FC"/>
    <w:rsid w:val="00680254"/>
    <w:rsid w:val="00680FA8"/>
    <w:rsid w:val="006825DF"/>
    <w:rsid w:val="00683F3E"/>
    <w:rsid w:val="00684A46"/>
    <w:rsid w:val="00684F81"/>
    <w:rsid w:val="006856FD"/>
    <w:rsid w:val="00686CA2"/>
    <w:rsid w:val="00686F3B"/>
    <w:rsid w:val="0068715F"/>
    <w:rsid w:val="00690CBD"/>
    <w:rsid w:val="006911A4"/>
    <w:rsid w:val="0069183C"/>
    <w:rsid w:val="00691870"/>
    <w:rsid w:val="006920D4"/>
    <w:rsid w:val="00692A22"/>
    <w:rsid w:val="00692EA7"/>
    <w:rsid w:val="0069357D"/>
    <w:rsid w:val="00695ED4"/>
    <w:rsid w:val="00697429"/>
    <w:rsid w:val="006A0806"/>
    <w:rsid w:val="006A1C5B"/>
    <w:rsid w:val="006A280A"/>
    <w:rsid w:val="006A354E"/>
    <w:rsid w:val="006A4CBA"/>
    <w:rsid w:val="006A570E"/>
    <w:rsid w:val="006A5AA3"/>
    <w:rsid w:val="006A634E"/>
    <w:rsid w:val="006A7882"/>
    <w:rsid w:val="006B0B3B"/>
    <w:rsid w:val="006B12A1"/>
    <w:rsid w:val="006B499A"/>
    <w:rsid w:val="006B64CC"/>
    <w:rsid w:val="006C021E"/>
    <w:rsid w:val="006C0699"/>
    <w:rsid w:val="006C0B76"/>
    <w:rsid w:val="006C3549"/>
    <w:rsid w:val="006C49BC"/>
    <w:rsid w:val="006C502E"/>
    <w:rsid w:val="006C5E13"/>
    <w:rsid w:val="006C6030"/>
    <w:rsid w:val="006C67FA"/>
    <w:rsid w:val="006C7CC9"/>
    <w:rsid w:val="006C7D18"/>
    <w:rsid w:val="006D0906"/>
    <w:rsid w:val="006D1D9E"/>
    <w:rsid w:val="006D3CE3"/>
    <w:rsid w:val="006D50FD"/>
    <w:rsid w:val="006D541B"/>
    <w:rsid w:val="006D6C2C"/>
    <w:rsid w:val="006D7272"/>
    <w:rsid w:val="006E0BF6"/>
    <w:rsid w:val="006E2376"/>
    <w:rsid w:val="006E4367"/>
    <w:rsid w:val="006E4E6E"/>
    <w:rsid w:val="006E584E"/>
    <w:rsid w:val="006E5F2B"/>
    <w:rsid w:val="006E615D"/>
    <w:rsid w:val="006E78DD"/>
    <w:rsid w:val="006F53E1"/>
    <w:rsid w:val="006F5440"/>
    <w:rsid w:val="006F5D68"/>
    <w:rsid w:val="006F6E0B"/>
    <w:rsid w:val="006F793D"/>
    <w:rsid w:val="0070086C"/>
    <w:rsid w:val="00703A72"/>
    <w:rsid w:val="00704427"/>
    <w:rsid w:val="00704701"/>
    <w:rsid w:val="00704AC3"/>
    <w:rsid w:val="00705339"/>
    <w:rsid w:val="0070587C"/>
    <w:rsid w:val="0070595E"/>
    <w:rsid w:val="00707918"/>
    <w:rsid w:val="00712975"/>
    <w:rsid w:val="007135D7"/>
    <w:rsid w:val="00713FB6"/>
    <w:rsid w:val="00714AA5"/>
    <w:rsid w:val="0071759B"/>
    <w:rsid w:val="007178B7"/>
    <w:rsid w:val="00717C4C"/>
    <w:rsid w:val="007211E2"/>
    <w:rsid w:val="00721804"/>
    <w:rsid w:val="0072335F"/>
    <w:rsid w:val="00723667"/>
    <w:rsid w:val="00723FDD"/>
    <w:rsid w:val="0072450B"/>
    <w:rsid w:val="0072474D"/>
    <w:rsid w:val="00724AFF"/>
    <w:rsid w:val="00724EB3"/>
    <w:rsid w:val="00725D3B"/>
    <w:rsid w:val="00727936"/>
    <w:rsid w:val="00731756"/>
    <w:rsid w:val="00731B26"/>
    <w:rsid w:val="00732FD4"/>
    <w:rsid w:val="00734754"/>
    <w:rsid w:val="00735F16"/>
    <w:rsid w:val="00736858"/>
    <w:rsid w:val="0073689A"/>
    <w:rsid w:val="0073707B"/>
    <w:rsid w:val="00741074"/>
    <w:rsid w:val="0074272F"/>
    <w:rsid w:val="007428B2"/>
    <w:rsid w:val="00743D7C"/>
    <w:rsid w:val="00744042"/>
    <w:rsid w:val="00744884"/>
    <w:rsid w:val="00745772"/>
    <w:rsid w:val="0074707C"/>
    <w:rsid w:val="00747E46"/>
    <w:rsid w:val="007503AE"/>
    <w:rsid w:val="0075090C"/>
    <w:rsid w:val="007529DD"/>
    <w:rsid w:val="007537C5"/>
    <w:rsid w:val="00753C0B"/>
    <w:rsid w:val="00754E66"/>
    <w:rsid w:val="007556F6"/>
    <w:rsid w:val="00755A45"/>
    <w:rsid w:val="00755D91"/>
    <w:rsid w:val="007607D0"/>
    <w:rsid w:val="00760B0B"/>
    <w:rsid w:val="00762EEC"/>
    <w:rsid w:val="00763C5B"/>
    <w:rsid w:val="00763F69"/>
    <w:rsid w:val="00764D26"/>
    <w:rsid w:val="00764D77"/>
    <w:rsid w:val="00765120"/>
    <w:rsid w:val="00767D68"/>
    <w:rsid w:val="007701E6"/>
    <w:rsid w:val="00772B7A"/>
    <w:rsid w:val="00773A8A"/>
    <w:rsid w:val="0077475E"/>
    <w:rsid w:val="007760C7"/>
    <w:rsid w:val="007773AA"/>
    <w:rsid w:val="007825F2"/>
    <w:rsid w:val="00783F13"/>
    <w:rsid w:val="0078504E"/>
    <w:rsid w:val="0078555E"/>
    <w:rsid w:val="007862BF"/>
    <w:rsid w:val="007913FE"/>
    <w:rsid w:val="00791894"/>
    <w:rsid w:val="007931D9"/>
    <w:rsid w:val="00793704"/>
    <w:rsid w:val="00795ECF"/>
    <w:rsid w:val="007A03D0"/>
    <w:rsid w:val="007A2B47"/>
    <w:rsid w:val="007A32D8"/>
    <w:rsid w:val="007A64CA"/>
    <w:rsid w:val="007B06C2"/>
    <w:rsid w:val="007B17EA"/>
    <w:rsid w:val="007B1E6E"/>
    <w:rsid w:val="007B32B0"/>
    <w:rsid w:val="007B4B4B"/>
    <w:rsid w:val="007B537C"/>
    <w:rsid w:val="007B6A87"/>
    <w:rsid w:val="007C22D0"/>
    <w:rsid w:val="007C2D81"/>
    <w:rsid w:val="007C317D"/>
    <w:rsid w:val="007C4C0A"/>
    <w:rsid w:val="007C5D39"/>
    <w:rsid w:val="007C622E"/>
    <w:rsid w:val="007C7294"/>
    <w:rsid w:val="007D02D7"/>
    <w:rsid w:val="007D14C7"/>
    <w:rsid w:val="007D356F"/>
    <w:rsid w:val="007D47F0"/>
    <w:rsid w:val="007D6141"/>
    <w:rsid w:val="007D721A"/>
    <w:rsid w:val="007D7A76"/>
    <w:rsid w:val="007D7B6F"/>
    <w:rsid w:val="007E0F88"/>
    <w:rsid w:val="007E1F41"/>
    <w:rsid w:val="007E29C0"/>
    <w:rsid w:val="007E29DA"/>
    <w:rsid w:val="007E3A67"/>
    <w:rsid w:val="007E4C31"/>
    <w:rsid w:val="007E526C"/>
    <w:rsid w:val="007E64EC"/>
    <w:rsid w:val="007E7006"/>
    <w:rsid w:val="007E71EA"/>
    <w:rsid w:val="007F1AEC"/>
    <w:rsid w:val="007F5459"/>
    <w:rsid w:val="007F5D11"/>
    <w:rsid w:val="007F5FAE"/>
    <w:rsid w:val="007F76D6"/>
    <w:rsid w:val="008006BD"/>
    <w:rsid w:val="00801111"/>
    <w:rsid w:val="008011E1"/>
    <w:rsid w:val="00802A98"/>
    <w:rsid w:val="008034FC"/>
    <w:rsid w:val="0080389B"/>
    <w:rsid w:val="00804DCB"/>
    <w:rsid w:val="0080501D"/>
    <w:rsid w:val="00806A97"/>
    <w:rsid w:val="008072D8"/>
    <w:rsid w:val="00807729"/>
    <w:rsid w:val="00811798"/>
    <w:rsid w:val="008131DE"/>
    <w:rsid w:val="00814846"/>
    <w:rsid w:val="00816E00"/>
    <w:rsid w:val="00817198"/>
    <w:rsid w:val="00817B9F"/>
    <w:rsid w:val="00820C78"/>
    <w:rsid w:val="00821348"/>
    <w:rsid w:val="008223AA"/>
    <w:rsid w:val="00823287"/>
    <w:rsid w:val="008233C1"/>
    <w:rsid w:val="00823636"/>
    <w:rsid w:val="0082388D"/>
    <w:rsid w:val="00823B4E"/>
    <w:rsid w:val="00823D24"/>
    <w:rsid w:val="00823E86"/>
    <w:rsid w:val="00824330"/>
    <w:rsid w:val="0082498A"/>
    <w:rsid w:val="00825466"/>
    <w:rsid w:val="00826105"/>
    <w:rsid w:val="00826A54"/>
    <w:rsid w:val="00826FA8"/>
    <w:rsid w:val="008302EE"/>
    <w:rsid w:val="008315C2"/>
    <w:rsid w:val="00835581"/>
    <w:rsid w:val="00837A1B"/>
    <w:rsid w:val="00840C93"/>
    <w:rsid w:val="00841A15"/>
    <w:rsid w:val="0084293B"/>
    <w:rsid w:val="0084684A"/>
    <w:rsid w:val="00850013"/>
    <w:rsid w:val="00850014"/>
    <w:rsid w:val="00852A8E"/>
    <w:rsid w:val="00852C74"/>
    <w:rsid w:val="00854C7E"/>
    <w:rsid w:val="00854EF5"/>
    <w:rsid w:val="008550A8"/>
    <w:rsid w:val="00855507"/>
    <w:rsid w:val="00857561"/>
    <w:rsid w:val="00857EC6"/>
    <w:rsid w:val="008614B5"/>
    <w:rsid w:val="00864981"/>
    <w:rsid w:val="00864AF9"/>
    <w:rsid w:val="00864DFD"/>
    <w:rsid w:val="00865007"/>
    <w:rsid w:val="00866146"/>
    <w:rsid w:val="00866DC6"/>
    <w:rsid w:val="0086712A"/>
    <w:rsid w:val="00871D73"/>
    <w:rsid w:val="00872751"/>
    <w:rsid w:val="0087643F"/>
    <w:rsid w:val="008777A3"/>
    <w:rsid w:val="00880C40"/>
    <w:rsid w:val="008814BF"/>
    <w:rsid w:val="00881ECB"/>
    <w:rsid w:val="00881F5C"/>
    <w:rsid w:val="008856E4"/>
    <w:rsid w:val="008908AA"/>
    <w:rsid w:val="008922B9"/>
    <w:rsid w:val="00896B23"/>
    <w:rsid w:val="0089779E"/>
    <w:rsid w:val="008A20EB"/>
    <w:rsid w:val="008A367F"/>
    <w:rsid w:val="008A3EB4"/>
    <w:rsid w:val="008A4CAD"/>
    <w:rsid w:val="008A6056"/>
    <w:rsid w:val="008A674F"/>
    <w:rsid w:val="008A67D7"/>
    <w:rsid w:val="008B1DEB"/>
    <w:rsid w:val="008B2206"/>
    <w:rsid w:val="008B3258"/>
    <w:rsid w:val="008B409C"/>
    <w:rsid w:val="008B41E4"/>
    <w:rsid w:val="008B5472"/>
    <w:rsid w:val="008B550B"/>
    <w:rsid w:val="008B566C"/>
    <w:rsid w:val="008B6931"/>
    <w:rsid w:val="008B6CA2"/>
    <w:rsid w:val="008C0C1B"/>
    <w:rsid w:val="008C20C1"/>
    <w:rsid w:val="008C2EE6"/>
    <w:rsid w:val="008C4026"/>
    <w:rsid w:val="008C4A29"/>
    <w:rsid w:val="008C5889"/>
    <w:rsid w:val="008C7054"/>
    <w:rsid w:val="008C7561"/>
    <w:rsid w:val="008C77B1"/>
    <w:rsid w:val="008D0779"/>
    <w:rsid w:val="008D1565"/>
    <w:rsid w:val="008D2F4A"/>
    <w:rsid w:val="008D494E"/>
    <w:rsid w:val="008D5F1C"/>
    <w:rsid w:val="008D5FBD"/>
    <w:rsid w:val="008D7542"/>
    <w:rsid w:val="008E092E"/>
    <w:rsid w:val="008E137C"/>
    <w:rsid w:val="008E1906"/>
    <w:rsid w:val="008E339C"/>
    <w:rsid w:val="008E430E"/>
    <w:rsid w:val="008E43E4"/>
    <w:rsid w:val="008E65C2"/>
    <w:rsid w:val="008E78BD"/>
    <w:rsid w:val="008E7A50"/>
    <w:rsid w:val="008F2B31"/>
    <w:rsid w:val="008F41C0"/>
    <w:rsid w:val="008F4778"/>
    <w:rsid w:val="008F52F6"/>
    <w:rsid w:val="008F64BD"/>
    <w:rsid w:val="008F7A31"/>
    <w:rsid w:val="008F7B88"/>
    <w:rsid w:val="008F7E19"/>
    <w:rsid w:val="009010CC"/>
    <w:rsid w:val="00901271"/>
    <w:rsid w:val="0090151E"/>
    <w:rsid w:val="00901550"/>
    <w:rsid w:val="00901A78"/>
    <w:rsid w:val="00901D3B"/>
    <w:rsid w:val="00901EB5"/>
    <w:rsid w:val="00903F59"/>
    <w:rsid w:val="009041F7"/>
    <w:rsid w:val="00904DC1"/>
    <w:rsid w:val="00904E7A"/>
    <w:rsid w:val="00905E22"/>
    <w:rsid w:val="00905E27"/>
    <w:rsid w:val="00907F48"/>
    <w:rsid w:val="00910297"/>
    <w:rsid w:val="00911C8D"/>
    <w:rsid w:val="00911DDC"/>
    <w:rsid w:val="00911FD2"/>
    <w:rsid w:val="00912406"/>
    <w:rsid w:val="00913943"/>
    <w:rsid w:val="00917ABE"/>
    <w:rsid w:val="00920D1C"/>
    <w:rsid w:val="00921122"/>
    <w:rsid w:val="00921126"/>
    <w:rsid w:val="00922100"/>
    <w:rsid w:val="009238C6"/>
    <w:rsid w:val="00926B10"/>
    <w:rsid w:val="009306DF"/>
    <w:rsid w:val="00930A4B"/>
    <w:rsid w:val="00931D0A"/>
    <w:rsid w:val="00932ECC"/>
    <w:rsid w:val="00934277"/>
    <w:rsid w:val="009372CF"/>
    <w:rsid w:val="0093730A"/>
    <w:rsid w:val="009411E8"/>
    <w:rsid w:val="00942169"/>
    <w:rsid w:val="009425F7"/>
    <w:rsid w:val="0094274E"/>
    <w:rsid w:val="00943142"/>
    <w:rsid w:val="0094325C"/>
    <w:rsid w:val="0094327D"/>
    <w:rsid w:val="009439BC"/>
    <w:rsid w:val="00946E6C"/>
    <w:rsid w:val="009471D5"/>
    <w:rsid w:val="009475C4"/>
    <w:rsid w:val="00953512"/>
    <w:rsid w:val="0095380B"/>
    <w:rsid w:val="0095447C"/>
    <w:rsid w:val="009546CA"/>
    <w:rsid w:val="009563EC"/>
    <w:rsid w:val="00957056"/>
    <w:rsid w:val="009572B7"/>
    <w:rsid w:val="00957D84"/>
    <w:rsid w:val="00962F9B"/>
    <w:rsid w:val="00963546"/>
    <w:rsid w:val="00963883"/>
    <w:rsid w:val="00963F2B"/>
    <w:rsid w:val="00964E02"/>
    <w:rsid w:val="009663AE"/>
    <w:rsid w:val="0096756E"/>
    <w:rsid w:val="009718FF"/>
    <w:rsid w:val="00971B3F"/>
    <w:rsid w:val="009724D4"/>
    <w:rsid w:val="00973BBA"/>
    <w:rsid w:val="00973C8B"/>
    <w:rsid w:val="0097440C"/>
    <w:rsid w:val="00974627"/>
    <w:rsid w:val="00977A8E"/>
    <w:rsid w:val="00981536"/>
    <w:rsid w:val="00981771"/>
    <w:rsid w:val="0098598F"/>
    <w:rsid w:val="00986091"/>
    <w:rsid w:val="00992687"/>
    <w:rsid w:val="009974D1"/>
    <w:rsid w:val="009A136A"/>
    <w:rsid w:val="009A1A9B"/>
    <w:rsid w:val="009A1D14"/>
    <w:rsid w:val="009A222B"/>
    <w:rsid w:val="009A2DA8"/>
    <w:rsid w:val="009A4AED"/>
    <w:rsid w:val="009A4C1A"/>
    <w:rsid w:val="009A4F33"/>
    <w:rsid w:val="009A56CB"/>
    <w:rsid w:val="009A57AE"/>
    <w:rsid w:val="009A5DCE"/>
    <w:rsid w:val="009A7FCC"/>
    <w:rsid w:val="009B0081"/>
    <w:rsid w:val="009B0128"/>
    <w:rsid w:val="009B069A"/>
    <w:rsid w:val="009B2E56"/>
    <w:rsid w:val="009B684A"/>
    <w:rsid w:val="009C0E0D"/>
    <w:rsid w:val="009C0EDA"/>
    <w:rsid w:val="009C2031"/>
    <w:rsid w:val="009C4A2F"/>
    <w:rsid w:val="009C522A"/>
    <w:rsid w:val="009C7C1B"/>
    <w:rsid w:val="009D1A58"/>
    <w:rsid w:val="009D2BB9"/>
    <w:rsid w:val="009D32E2"/>
    <w:rsid w:val="009D39F0"/>
    <w:rsid w:val="009D5A4A"/>
    <w:rsid w:val="009D62F0"/>
    <w:rsid w:val="009E08AD"/>
    <w:rsid w:val="009E236B"/>
    <w:rsid w:val="009E2E79"/>
    <w:rsid w:val="009E32E8"/>
    <w:rsid w:val="009E3839"/>
    <w:rsid w:val="009E5013"/>
    <w:rsid w:val="009E5A3B"/>
    <w:rsid w:val="009E6E0A"/>
    <w:rsid w:val="009E7766"/>
    <w:rsid w:val="009E7915"/>
    <w:rsid w:val="009E7DD2"/>
    <w:rsid w:val="009F0171"/>
    <w:rsid w:val="009F08C1"/>
    <w:rsid w:val="009F0E4D"/>
    <w:rsid w:val="009F2CDA"/>
    <w:rsid w:val="009F3161"/>
    <w:rsid w:val="009F5146"/>
    <w:rsid w:val="009F6E28"/>
    <w:rsid w:val="00A00461"/>
    <w:rsid w:val="00A005B0"/>
    <w:rsid w:val="00A007C8"/>
    <w:rsid w:val="00A035A5"/>
    <w:rsid w:val="00A04638"/>
    <w:rsid w:val="00A068E4"/>
    <w:rsid w:val="00A0709C"/>
    <w:rsid w:val="00A10660"/>
    <w:rsid w:val="00A116BD"/>
    <w:rsid w:val="00A121B3"/>
    <w:rsid w:val="00A13A1B"/>
    <w:rsid w:val="00A13C60"/>
    <w:rsid w:val="00A155F9"/>
    <w:rsid w:val="00A17BCA"/>
    <w:rsid w:val="00A2116C"/>
    <w:rsid w:val="00A23456"/>
    <w:rsid w:val="00A236D0"/>
    <w:rsid w:val="00A23780"/>
    <w:rsid w:val="00A24E4E"/>
    <w:rsid w:val="00A25585"/>
    <w:rsid w:val="00A27541"/>
    <w:rsid w:val="00A278F4"/>
    <w:rsid w:val="00A27E37"/>
    <w:rsid w:val="00A31F32"/>
    <w:rsid w:val="00A34228"/>
    <w:rsid w:val="00A34F55"/>
    <w:rsid w:val="00A350C4"/>
    <w:rsid w:val="00A367C7"/>
    <w:rsid w:val="00A41579"/>
    <w:rsid w:val="00A420F6"/>
    <w:rsid w:val="00A4363D"/>
    <w:rsid w:val="00A4601D"/>
    <w:rsid w:val="00A50F90"/>
    <w:rsid w:val="00A5229E"/>
    <w:rsid w:val="00A52641"/>
    <w:rsid w:val="00A5273E"/>
    <w:rsid w:val="00A53C86"/>
    <w:rsid w:val="00A54752"/>
    <w:rsid w:val="00A55D83"/>
    <w:rsid w:val="00A560B5"/>
    <w:rsid w:val="00A5748E"/>
    <w:rsid w:val="00A57A15"/>
    <w:rsid w:val="00A60B18"/>
    <w:rsid w:val="00A60FFE"/>
    <w:rsid w:val="00A62C4C"/>
    <w:rsid w:val="00A62F43"/>
    <w:rsid w:val="00A641AF"/>
    <w:rsid w:val="00A65382"/>
    <w:rsid w:val="00A653AF"/>
    <w:rsid w:val="00A70381"/>
    <w:rsid w:val="00A7070B"/>
    <w:rsid w:val="00A71298"/>
    <w:rsid w:val="00A744CB"/>
    <w:rsid w:val="00A74D70"/>
    <w:rsid w:val="00A75AF9"/>
    <w:rsid w:val="00A7652F"/>
    <w:rsid w:val="00A7659E"/>
    <w:rsid w:val="00A7720E"/>
    <w:rsid w:val="00A77880"/>
    <w:rsid w:val="00A80067"/>
    <w:rsid w:val="00A8042F"/>
    <w:rsid w:val="00A83692"/>
    <w:rsid w:val="00A83C04"/>
    <w:rsid w:val="00A84641"/>
    <w:rsid w:val="00A84D01"/>
    <w:rsid w:val="00A85E4F"/>
    <w:rsid w:val="00A86521"/>
    <w:rsid w:val="00A8774B"/>
    <w:rsid w:val="00A879D7"/>
    <w:rsid w:val="00A87EE0"/>
    <w:rsid w:val="00A90269"/>
    <w:rsid w:val="00A90366"/>
    <w:rsid w:val="00A913B0"/>
    <w:rsid w:val="00A926A1"/>
    <w:rsid w:val="00A95809"/>
    <w:rsid w:val="00A96278"/>
    <w:rsid w:val="00A96BF2"/>
    <w:rsid w:val="00AA03A3"/>
    <w:rsid w:val="00AA082B"/>
    <w:rsid w:val="00AA0968"/>
    <w:rsid w:val="00AA1D3F"/>
    <w:rsid w:val="00AA2D02"/>
    <w:rsid w:val="00AA4FDF"/>
    <w:rsid w:val="00AB0872"/>
    <w:rsid w:val="00AB2307"/>
    <w:rsid w:val="00AB26A8"/>
    <w:rsid w:val="00AB33E9"/>
    <w:rsid w:val="00AB69C1"/>
    <w:rsid w:val="00AB6E8C"/>
    <w:rsid w:val="00AC0249"/>
    <w:rsid w:val="00AC0E09"/>
    <w:rsid w:val="00AC21A9"/>
    <w:rsid w:val="00AC3226"/>
    <w:rsid w:val="00AC3B2F"/>
    <w:rsid w:val="00AC4340"/>
    <w:rsid w:val="00AC49D7"/>
    <w:rsid w:val="00AC5BC2"/>
    <w:rsid w:val="00AC7298"/>
    <w:rsid w:val="00AD0888"/>
    <w:rsid w:val="00AD379C"/>
    <w:rsid w:val="00AD3F4F"/>
    <w:rsid w:val="00AD4BB5"/>
    <w:rsid w:val="00AD5ACC"/>
    <w:rsid w:val="00AD61D8"/>
    <w:rsid w:val="00AD682C"/>
    <w:rsid w:val="00AD6BC8"/>
    <w:rsid w:val="00AD6CFA"/>
    <w:rsid w:val="00AE5BDE"/>
    <w:rsid w:val="00AF0EAC"/>
    <w:rsid w:val="00AF2307"/>
    <w:rsid w:val="00AF42BE"/>
    <w:rsid w:val="00AF47CC"/>
    <w:rsid w:val="00AF713A"/>
    <w:rsid w:val="00B01E6D"/>
    <w:rsid w:val="00B0274B"/>
    <w:rsid w:val="00B0298A"/>
    <w:rsid w:val="00B047A4"/>
    <w:rsid w:val="00B04FED"/>
    <w:rsid w:val="00B05D45"/>
    <w:rsid w:val="00B05DF2"/>
    <w:rsid w:val="00B069FB"/>
    <w:rsid w:val="00B06F54"/>
    <w:rsid w:val="00B07A34"/>
    <w:rsid w:val="00B07E39"/>
    <w:rsid w:val="00B132D9"/>
    <w:rsid w:val="00B144FF"/>
    <w:rsid w:val="00B15675"/>
    <w:rsid w:val="00B17F1F"/>
    <w:rsid w:val="00B21A85"/>
    <w:rsid w:val="00B22918"/>
    <w:rsid w:val="00B22BBE"/>
    <w:rsid w:val="00B23CEB"/>
    <w:rsid w:val="00B24D5D"/>
    <w:rsid w:val="00B25084"/>
    <w:rsid w:val="00B27233"/>
    <w:rsid w:val="00B27A83"/>
    <w:rsid w:val="00B30137"/>
    <w:rsid w:val="00B31CEE"/>
    <w:rsid w:val="00B33BC1"/>
    <w:rsid w:val="00B33C9C"/>
    <w:rsid w:val="00B34B1B"/>
    <w:rsid w:val="00B355D2"/>
    <w:rsid w:val="00B35675"/>
    <w:rsid w:val="00B35CB2"/>
    <w:rsid w:val="00B35DD5"/>
    <w:rsid w:val="00B36BEA"/>
    <w:rsid w:val="00B36C77"/>
    <w:rsid w:val="00B37672"/>
    <w:rsid w:val="00B40597"/>
    <w:rsid w:val="00B40F8F"/>
    <w:rsid w:val="00B41CD5"/>
    <w:rsid w:val="00B42BB0"/>
    <w:rsid w:val="00B42DBE"/>
    <w:rsid w:val="00B43B13"/>
    <w:rsid w:val="00B44B3E"/>
    <w:rsid w:val="00B4586D"/>
    <w:rsid w:val="00B46BD1"/>
    <w:rsid w:val="00B5031D"/>
    <w:rsid w:val="00B509C2"/>
    <w:rsid w:val="00B50BE6"/>
    <w:rsid w:val="00B50DD6"/>
    <w:rsid w:val="00B53712"/>
    <w:rsid w:val="00B53D41"/>
    <w:rsid w:val="00B54560"/>
    <w:rsid w:val="00B5684F"/>
    <w:rsid w:val="00B6015C"/>
    <w:rsid w:val="00B601D2"/>
    <w:rsid w:val="00B60616"/>
    <w:rsid w:val="00B62804"/>
    <w:rsid w:val="00B635C9"/>
    <w:rsid w:val="00B70E81"/>
    <w:rsid w:val="00B719EF"/>
    <w:rsid w:val="00B71CD1"/>
    <w:rsid w:val="00B74629"/>
    <w:rsid w:val="00B75DA6"/>
    <w:rsid w:val="00B75EA8"/>
    <w:rsid w:val="00B7747D"/>
    <w:rsid w:val="00B80A49"/>
    <w:rsid w:val="00B8245E"/>
    <w:rsid w:val="00B82B32"/>
    <w:rsid w:val="00B8378F"/>
    <w:rsid w:val="00B8436E"/>
    <w:rsid w:val="00B84D72"/>
    <w:rsid w:val="00B8519A"/>
    <w:rsid w:val="00B859F4"/>
    <w:rsid w:val="00B90003"/>
    <w:rsid w:val="00B9175D"/>
    <w:rsid w:val="00B91C82"/>
    <w:rsid w:val="00B92573"/>
    <w:rsid w:val="00B928CE"/>
    <w:rsid w:val="00B93493"/>
    <w:rsid w:val="00B93BB5"/>
    <w:rsid w:val="00B93C9B"/>
    <w:rsid w:val="00B9485D"/>
    <w:rsid w:val="00B95EDE"/>
    <w:rsid w:val="00B96453"/>
    <w:rsid w:val="00B9654B"/>
    <w:rsid w:val="00B96CE7"/>
    <w:rsid w:val="00B974BA"/>
    <w:rsid w:val="00BA0F3A"/>
    <w:rsid w:val="00BA11B5"/>
    <w:rsid w:val="00BA15AE"/>
    <w:rsid w:val="00BA1D5C"/>
    <w:rsid w:val="00BA20C7"/>
    <w:rsid w:val="00BA334F"/>
    <w:rsid w:val="00BA342E"/>
    <w:rsid w:val="00BA3C0C"/>
    <w:rsid w:val="00BA3FB8"/>
    <w:rsid w:val="00BA4D7D"/>
    <w:rsid w:val="00BA5027"/>
    <w:rsid w:val="00BA73D9"/>
    <w:rsid w:val="00BA7871"/>
    <w:rsid w:val="00BB039D"/>
    <w:rsid w:val="00BB172C"/>
    <w:rsid w:val="00BB222D"/>
    <w:rsid w:val="00BB4FB4"/>
    <w:rsid w:val="00BB5A00"/>
    <w:rsid w:val="00BB75B0"/>
    <w:rsid w:val="00BB7E0E"/>
    <w:rsid w:val="00BC0C83"/>
    <w:rsid w:val="00BC2057"/>
    <w:rsid w:val="00BC20F4"/>
    <w:rsid w:val="00BC358E"/>
    <w:rsid w:val="00BC4403"/>
    <w:rsid w:val="00BC5F2B"/>
    <w:rsid w:val="00BC67E1"/>
    <w:rsid w:val="00BC7560"/>
    <w:rsid w:val="00BD024A"/>
    <w:rsid w:val="00BD031B"/>
    <w:rsid w:val="00BD1F61"/>
    <w:rsid w:val="00BD27C9"/>
    <w:rsid w:val="00BD2F91"/>
    <w:rsid w:val="00BD3A47"/>
    <w:rsid w:val="00BD4DEC"/>
    <w:rsid w:val="00BD5434"/>
    <w:rsid w:val="00BD6BF5"/>
    <w:rsid w:val="00BD6E43"/>
    <w:rsid w:val="00BD7258"/>
    <w:rsid w:val="00BD7EB4"/>
    <w:rsid w:val="00BE012A"/>
    <w:rsid w:val="00BE0BB1"/>
    <w:rsid w:val="00BE18CA"/>
    <w:rsid w:val="00BE2268"/>
    <w:rsid w:val="00BE23CC"/>
    <w:rsid w:val="00BE32DC"/>
    <w:rsid w:val="00BE4112"/>
    <w:rsid w:val="00BE4959"/>
    <w:rsid w:val="00BE5948"/>
    <w:rsid w:val="00BE5BAC"/>
    <w:rsid w:val="00BF0F03"/>
    <w:rsid w:val="00BF3015"/>
    <w:rsid w:val="00BF38AC"/>
    <w:rsid w:val="00BF4CE8"/>
    <w:rsid w:val="00BF5C6D"/>
    <w:rsid w:val="00BF6072"/>
    <w:rsid w:val="00BF7B6F"/>
    <w:rsid w:val="00C011B7"/>
    <w:rsid w:val="00C0603D"/>
    <w:rsid w:val="00C06791"/>
    <w:rsid w:val="00C07A3E"/>
    <w:rsid w:val="00C10463"/>
    <w:rsid w:val="00C10765"/>
    <w:rsid w:val="00C10987"/>
    <w:rsid w:val="00C109CF"/>
    <w:rsid w:val="00C110EF"/>
    <w:rsid w:val="00C118A9"/>
    <w:rsid w:val="00C11F6A"/>
    <w:rsid w:val="00C12C30"/>
    <w:rsid w:val="00C1349B"/>
    <w:rsid w:val="00C149D3"/>
    <w:rsid w:val="00C16FE6"/>
    <w:rsid w:val="00C171FD"/>
    <w:rsid w:val="00C1757D"/>
    <w:rsid w:val="00C179DF"/>
    <w:rsid w:val="00C22233"/>
    <w:rsid w:val="00C2293E"/>
    <w:rsid w:val="00C229C9"/>
    <w:rsid w:val="00C23C87"/>
    <w:rsid w:val="00C25E3E"/>
    <w:rsid w:val="00C26192"/>
    <w:rsid w:val="00C271C7"/>
    <w:rsid w:val="00C335F5"/>
    <w:rsid w:val="00C339A4"/>
    <w:rsid w:val="00C352A5"/>
    <w:rsid w:val="00C36A33"/>
    <w:rsid w:val="00C40DFF"/>
    <w:rsid w:val="00C43753"/>
    <w:rsid w:val="00C44CB5"/>
    <w:rsid w:val="00C453D6"/>
    <w:rsid w:val="00C45768"/>
    <w:rsid w:val="00C4610C"/>
    <w:rsid w:val="00C470DA"/>
    <w:rsid w:val="00C50ABC"/>
    <w:rsid w:val="00C525FC"/>
    <w:rsid w:val="00C54210"/>
    <w:rsid w:val="00C54D93"/>
    <w:rsid w:val="00C55318"/>
    <w:rsid w:val="00C55431"/>
    <w:rsid w:val="00C5579E"/>
    <w:rsid w:val="00C56768"/>
    <w:rsid w:val="00C56965"/>
    <w:rsid w:val="00C57941"/>
    <w:rsid w:val="00C60F7F"/>
    <w:rsid w:val="00C613A1"/>
    <w:rsid w:val="00C64FCD"/>
    <w:rsid w:val="00C7095E"/>
    <w:rsid w:val="00C72D46"/>
    <w:rsid w:val="00C73B35"/>
    <w:rsid w:val="00C76017"/>
    <w:rsid w:val="00C77045"/>
    <w:rsid w:val="00C814E4"/>
    <w:rsid w:val="00C81E9A"/>
    <w:rsid w:val="00C82A17"/>
    <w:rsid w:val="00C82B4F"/>
    <w:rsid w:val="00C83072"/>
    <w:rsid w:val="00C83493"/>
    <w:rsid w:val="00C85613"/>
    <w:rsid w:val="00C85C9B"/>
    <w:rsid w:val="00C86716"/>
    <w:rsid w:val="00C8698E"/>
    <w:rsid w:val="00C90164"/>
    <w:rsid w:val="00C910BE"/>
    <w:rsid w:val="00C91553"/>
    <w:rsid w:val="00C91A52"/>
    <w:rsid w:val="00C91E00"/>
    <w:rsid w:val="00C9272F"/>
    <w:rsid w:val="00C928EA"/>
    <w:rsid w:val="00C93523"/>
    <w:rsid w:val="00C93873"/>
    <w:rsid w:val="00C97A4C"/>
    <w:rsid w:val="00CA07F6"/>
    <w:rsid w:val="00CA0B24"/>
    <w:rsid w:val="00CA2614"/>
    <w:rsid w:val="00CA382D"/>
    <w:rsid w:val="00CA443C"/>
    <w:rsid w:val="00CA4948"/>
    <w:rsid w:val="00CA4D17"/>
    <w:rsid w:val="00CA4D3E"/>
    <w:rsid w:val="00CA6457"/>
    <w:rsid w:val="00CB2256"/>
    <w:rsid w:val="00CB28EF"/>
    <w:rsid w:val="00CB3919"/>
    <w:rsid w:val="00CB7279"/>
    <w:rsid w:val="00CB73EB"/>
    <w:rsid w:val="00CC04C1"/>
    <w:rsid w:val="00CC0C6A"/>
    <w:rsid w:val="00CC0F5F"/>
    <w:rsid w:val="00CC17A0"/>
    <w:rsid w:val="00CC2643"/>
    <w:rsid w:val="00CC2A3C"/>
    <w:rsid w:val="00CC360D"/>
    <w:rsid w:val="00CC3FEA"/>
    <w:rsid w:val="00CC4523"/>
    <w:rsid w:val="00CC6492"/>
    <w:rsid w:val="00CC6AC1"/>
    <w:rsid w:val="00CD2141"/>
    <w:rsid w:val="00CD3A76"/>
    <w:rsid w:val="00CD60D9"/>
    <w:rsid w:val="00CD6729"/>
    <w:rsid w:val="00CE0C40"/>
    <w:rsid w:val="00CE14BE"/>
    <w:rsid w:val="00CE4149"/>
    <w:rsid w:val="00CE6E97"/>
    <w:rsid w:val="00CE7086"/>
    <w:rsid w:val="00CE7099"/>
    <w:rsid w:val="00CF0D28"/>
    <w:rsid w:val="00CF1314"/>
    <w:rsid w:val="00CF147D"/>
    <w:rsid w:val="00CF5412"/>
    <w:rsid w:val="00D00165"/>
    <w:rsid w:val="00D00203"/>
    <w:rsid w:val="00D005F2"/>
    <w:rsid w:val="00D0077C"/>
    <w:rsid w:val="00D0206C"/>
    <w:rsid w:val="00D0359A"/>
    <w:rsid w:val="00D04897"/>
    <w:rsid w:val="00D06148"/>
    <w:rsid w:val="00D06B08"/>
    <w:rsid w:val="00D11608"/>
    <w:rsid w:val="00D12B68"/>
    <w:rsid w:val="00D12C15"/>
    <w:rsid w:val="00D13300"/>
    <w:rsid w:val="00D13E7F"/>
    <w:rsid w:val="00D15392"/>
    <w:rsid w:val="00D171B2"/>
    <w:rsid w:val="00D17D1A"/>
    <w:rsid w:val="00D17D4A"/>
    <w:rsid w:val="00D20167"/>
    <w:rsid w:val="00D21157"/>
    <w:rsid w:val="00D2251F"/>
    <w:rsid w:val="00D229B4"/>
    <w:rsid w:val="00D22FBB"/>
    <w:rsid w:val="00D238E6"/>
    <w:rsid w:val="00D25845"/>
    <w:rsid w:val="00D25A0C"/>
    <w:rsid w:val="00D278AA"/>
    <w:rsid w:val="00D30DA7"/>
    <w:rsid w:val="00D31ECF"/>
    <w:rsid w:val="00D32E65"/>
    <w:rsid w:val="00D32E6E"/>
    <w:rsid w:val="00D35AC7"/>
    <w:rsid w:val="00D36A93"/>
    <w:rsid w:val="00D40A99"/>
    <w:rsid w:val="00D41BD8"/>
    <w:rsid w:val="00D442C7"/>
    <w:rsid w:val="00D452FC"/>
    <w:rsid w:val="00D453FD"/>
    <w:rsid w:val="00D45F8A"/>
    <w:rsid w:val="00D4689C"/>
    <w:rsid w:val="00D4782E"/>
    <w:rsid w:val="00D505F6"/>
    <w:rsid w:val="00D50B52"/>
    <w:rsid w:val="00D521F0"/>
    <w:rsid w:val="00D53FE2"/>
    <w:rsid w:val="00D56C76"/>
    <w:rsid w:val="00D57030"/>
    <w:rsid w:val="00D57043"/>
    <w:rsid w:val="00D572A9"/>
    <w:rsid w:val="00D573C4"/>
    <w:rsid w:val="00D57F0F"/>
    <w:rsid w:val="00D64621"/>
    <w:rsid w:val="00D64AD3"/>
    <w:rsid w:val="00D66790"/>
    <w:rsid w:val="00D673A1"/>
    <w:rsid w:val="00D71203"/>
    <w:rsid w:val="00D716D6"/>
    <w:rsid w:val="00D73765"/>
    <w:rsid w:val="00D738A3"/>
    <w:rsid w:val="00D747F6"/>
    <w:rsid w:val="00D75074"/>
    <w:rsid w:val="00D760A2"/>
    <w:rsid w:val="00D819E9"/>
    <w:rsid w:val="00D9082F"/>
    <w:rsid w:val="00D90BB6"/>
    <w:rsid w:val="00D9145E"/>
    <w:rsid w:val="00D91A95"/>
    <w:rsid w:val="00D922BC"/>
    <w:rsid w:val="00D94375"/>
    <w:rsid w:val="00D96445"/>
    <w:rsid w:val="00D96D05"/>
    <w:rsid w:val="00D977EC"/>
    <w:rsid w:val="00DA1E3A"/>
    <w:rsid w:val="00DA2BB8"/>
    <w:rsid w:val="00DA433B"/>
    <w:rsid w:val="00DA49E4"/>
    <w:rsid w:val="00DA5388"/>
    <w:rsid w:val="00DA5F0E"/>
    <w:rsid w:val="00DB0F68"/>
    <w:rsid w:val="00DB1B0C"/>
    <w:rsid w:val="00DB2297"/>
    <w:rsid w:val="00DB24C6"/>
    <w:rsid w:val="00DB2893"/>
    <w:rsid w:val="00DB4708"/>
    <w:rsid w:val="00DB50CD"/>
    <w:rsid w:val="00DB5241"/>
    <w:rsid w:val="00DB57A7"/>
    <w:rsid w:val="00DC00FD"/>
    <w:rsid w:val="00DC1DF0"/>
    <w:rsid w:val="00DC2324"/>
    <w:rsid w:val="00DC32CE"/>
    <w:rsid w:val="00DC48EF"/>
    <w:rsid w:val="00DC4F16"/>
    <w:rsid w:val="00DC63D9"/>
    <w:rsid w:val="00DC6B9A"/>
    <w:rsid w:val="00DC6C1D"/>
    <w:rsid w:val="00DC6F01"/>
    <w:rsid w:val="00DC771D"/>
    <w:rsid w:val="00DD0578"/>
    <w:rsid w:val="00DD115E"/>
    <w:rsid w:val="00DD1A8F"/>
    <w:rsid w:val="00DD7854"/>
    <w:rsid w:val="00DE14CE"/>
    <w:rsid w:val="00DE185C"/>
    <w:rsid w:val="00DE1D70"/>
    <w:rsid w:val="00DE61BA"/>
    <w:rsid w:val="00DF138A"/>
    <w:rsid w:val="00DF364A"/>
    <w:rsid w:val="00DF381F"/>
    <w:rsid w:val="00DF3C99"/>
    <w:rsid w:val="00DF7A0C"/>
    <w:rsid w:val="00E008F8"/>
    <w:rsid w:val="00E013FA"/>
    <w:rsid w:val="00E03828"/>
    <w:rsid w:val="00E04F5E"/>
    <w:rsid w:val="00E05E0A"/>
    <w:rsid w:val="00E0663C"/>
    <w:rsid w:val="00E12AE2"/>
    <w:rsid w:val="00E13CE4"/>
    <w:rsid w:val="00E15D6F"/>
    <w:rsid w:val="00E17BBA"/>
    <w:rsid w:val="00E20905"/>
    <w:rsid w:val="00E21666"/>
    <w:rsid w:val="00E22241"/>
    <w:rsid w:val="00E2597E"/>
    <w:rsid w:val="00E27CF5"/>
    <w:rsid w:val="00E30046"/>
    <w:rsid w:val="00E309EC"/>
    <w:rsid w:val="00E30DF5"/>
    <w:rsid w:val="00E31770"/>
    <w:rsid w:val="00E31D96"/>
    <w:rsid w:val="00E338F8"/>
    <w:rsid w:val="00E34189"/>
    <w:rsid w:val="00E357D4"/>
    <w:rsid w:val="00E359B3"/>
    <w:rsid w:val="00E35F95"/>
    <w:rsid w:val="00E36F3E"/>
    <w:rsid w:val="00E40138"/>
    <w:rsid w:val="00E401B8"/>
    <w:rsid w:val="00E40941"/>
    <w:rsid w:val="00E425A3"/>
    <w:rsid w:val="00E44021"/>
    <w:rsid w:val="00E4451C"/>
    <w:rsid w:val="00E47211"/>
    <w:rsid w:val="00E47967"/>
    <w:rsid w:val="00E501BC"/>
    <w:rsid w:val="00E50400"/>
    <w:rsid w:val="00E578A4"/>
    <w:rsid w:val="00E61685"/>
    <w:rsid w:val="00E61F32"/>
    <w:rsid w:val="00E632FA"/>
    <w:rsid w:val="00E64911"/>
    <w:rsid w:val="00E65481"/>
    <w:rsid w:val="00E66C4A"/>
    <w:rsid w:val="00E7191C"/>
    <w:rsid w:val="00E7328F"/>
    <w:rsid w:val="00E73DB8"/>
    <w:rsid w:val="00E74BFA"/>
    <w:rsid w:val="00E82046"/>
    <w:rsid w:val="00E832A2"/>
    <w:rsid w:val="00E83551"/>
    <w:rsid w:val="00E84293"/>
    <w:rsid w:val="00E854A2"/>
    <w:rsid w:val="00E8769A"/>
    <w:rsid w:val="00E87DEC"/>
    <w:rsid w:val="00E87F72"/>
    <w:rsid w:val="00E90341"/>
    <w:rsid w:val="00E909A2"/>
    <w:rsid w:val="00E91260"/>
    <w:rsid w:val="00E912F8"/>
    <w:rsid w:val="00E922A0"/>
    <w:rsid w:val="00E94684"/>
    <w:rsid w:val="00E9553F"/>
    <w:rsid w:val="00E97746"/>
    <w:rsid w:val="00EA0B79"/>
    <w:rsid w:val="00EA0C99"/>
    <w:rsid w:val="00EA0F9F"/>
    <w:rsid w:val="00EA1A1A"/>
    <w:rsid w:val="00EA3738"/>
    <w:rsid w:val="00EA3C0E"/>
    <w:rsid w:val="00EA3C79"/>
    <w:rsid w:val="00EA4123"/>
    <w:rsid w:val="00EA42F3"/>
    <w:rsid w:val="00EA50AC"/>
    <w:rsid w:val="00EA56F5"/>
    <w:rsid w:val="00EA657A"/>
    <w:rsid w:val="00EA6620"/>
    <w:rsid w:val="00EA69AC"/>
    <w:rsid w:val="00EA6B1D"/>
    <w:rsid w:val="00EA6D33"/>
    <w:rsid w:val="00EB2223"/>
    <w:rsid w:val="00EB2550"/>
    <w:rsid w:val="00EB2978"/>
    <w:rsid w:val="00EB368B"/>
    <w:rsid w:val="00EB4872"/>
    <w:rsid w:val="00EB5BFB"/>
    <w:rsid w:val="00EB6A64"/>
    <w:rsid w:val="00EB6DC8"/>
    <w:rsid w:val="00EC1D12"/>
    <w:rsid w:val="00EC4943"/>
    <w:rsid w:val="00EC4A57"/>
    <w:rsid w:val="00EC5480"/>
    <w:rsid w:val="00EC68CA"/>
    <w:rsid w:val="00EC782E"/>
    <w:rsid w:val="00ED0411"/>
    <w:rsid w:val="00ED06B3"/>
    <w:rsid w:val="00ED0B25"/>
    <w:rsid w:val="00ED0DBA"/>
    <w:rsid w:val="00ED28E6"/>
    <w:rsid w:val="00ED3BC1"/>
    <w:rsid w:val="00ED3EB8"/>
    <w:rsid w:val="00ED4152"/>
    <w:rsid w:val="00ED4A4D"/>
    <w:rsid w:val="00ED4B25"/>
    <w:rsid w:val="00EE0E47"/>
    <w:rsid w:val="00EE13FA"/>
    <w:rsid w:val="00EE174E"/>
    <w:rsid w:val="00EE1F5C"/>
    <w:rsid w:val="00EE3F22"/>
    <w:rsid w:val="00EE5093"/>
    <w:rsid w:val="00EF0508"/>
    <w:rsid w:val="00EF053E"/>
    <w:rsid w:val="00EF132C"/>
    <w:rsid w:val="00EF1A3E"/>
    <w:rsid w:val="00EF1E23"/>
    <w:rsid w:val="00EF340A"/>
    <w:rsid w:val="00EF34ED"/>
    <w:rsid w:val="00EF37FA"/>
    <w:rsid w:val="00EF397B"/>
    <w:rsid w:val="00EF3EA1"/>
    <w:rsid w:val="00EF669C"/>
    <w:rsid w:val="00F021FE"/>
    <w:rsid w:val="00F0455E"/>
    <w:rsid w:val="00F0601D"/>
    <w:rsid w:val="00F071E2"/>
    <w:rsid w:val="00F077D4"/>
    <w:rsid w:val="00F142EF"/>
    <w:rsid w:val="00F14CDC"/>
    <w:rsid w:val="00F16DA6"/>
    <w:rsid w:val="00F16EDB"/>
    <w:rsid w:val="00F2024D"/>
    <w:rsid w:val="00F20886"/>
    <w:rsid w:val="00F24676"/>
    <w:rsid w:val="00F255F7"/>
    <w:rsid w:val="00F2645A"/>
    <w:rsid w:val="00F27EAD"/>
    <w:rsid w:val="00F31396"/>
    <w:rsid w:val="00F325E8"/>
    <w:rsid w:val="00F32D5B"/>
    <w:rsid w:val="00F334A2"/>
    <w:rsid w:val="00F349BD"/>
    <w:rsid w:val="00F35471"/>
    <w:rsid w:val="00F35820"/>
    <w:rsid w:val="00F37594"/>
    <w:rsid w:val="00F414F5"/>
    <w:rsid w:val="00F440C3"/>
    <w:rsid w:val="00F445CC"/>
    <w:rsid w:val="00F45A50"/>
    <w:rsid w:val="00F4636B"/>
    <w:rsid w:val="00F4709F"/>
    <w:rsid w:val="00F47125"/>
    <w:rsid w:val="00F500C5"/>
    <w:rsid w:val="00F51AC0"/>
    <w:rsid w:val="00F53A8B"/>
    <w:rsid w:val="00F54F71"/>
    <w:rsid w:val="00F560C6"/>
    <w:rsid w:val="00F561DC"/>
    <w:rsid w:val="00F569D2"/>
    <w:rsid w:val="00F57284"/>
    <w:rsid w:val="00F57602"/>
    <w:rsid w:val="00F57859"/>
    <w:rsid w:val="00F6076B"/>
    <w:rsid w:val="00F60828"/>
    <w:rsid w:val="00F60BCC"/>
    <w:rsid w:val="00F619BC"/>
    <w:rsid w:val="00F63469"/>
    <w:rsid w:val="00F6445A"/>
    <w:rsid w:val="00F64964"/>
    <w:rsid w:val="00F64C57"/>
    <w:rsid w:val="00F64E3F"/>
    <w:rsid w:val="00F65052"/>
    <w:rsid w:val="00F66636"/>
    <w:rsid w:val="00F7191D"/>
    <w:rsid w:val="00F72E66"/>
    <w:rsid w:val="00F72F1B"/>
    <w:rsid w:val="00F74254"/>
    <w:rsid w:val="00F74734"/>
    <w:rsid w:val="00F76607"/>
    <w:rsid w:val="00F76982"/>
    <w:rsid w:val="00F771F6"/>
    <w:rsid w:val="00F7729F"/>
    <w:rsid w:val="00F77CCF"/>
    <w:rsid w:val="00F80BCB"/>
    <w:rsid w:val="00F81173"/>
    <w:rsid w:val="00F822A5"/>
    <w:rsid w:val="00F83367"/>
    <w:rsid w:val="00F84FB9"/>
    <w:rsid w:val="00F9020D"/>
    <w:rsid w:val="00F90BA9"/>
    <w:rsid w:val="00F91054"/>
    <w:rsid w:val="00F92C20"/>
    <w:rsid w:val="00F93470"/>
    <w:rsid w:val="00F937E8"/>
    <w:rsid w:val="00F93A9D"/>
    <w:rsid w:val="00F9656B"/>
    <w:rsid w:val="00FA0C62"/>
    <w:rsid w:val="00FA13EE"/>
    <w:rsid w:val="00FA5B1C"/>
    <w:rsid w:val="00FA5B44"/>
    <w:rsid w:val="00FA5FC0"/>
    <w:rsid w:val="00FA6397"/>
    <w:rsid w:val="00FA775D"/>
    <w:rsid w:val="00FB376A"/>
    <w:rsid w:val="00FB4CDF"/>
    <w:rsid w:val="00FB4FFA"/>
    <w:rsid w:val="00FB5A59"/>
    <w:rsid w:val="00FB7EEE"/>
    <w:rsid w:val="00FC0365"/>
    <w:rsid w:val="00FC0B28"/>
    <w:rsid w:val="00FC4562"/>
    <w:rsid w:val="00FC5BCC"/>
    <w:rsid w:val="00FC6B8B"/>
    <w:rsid w:val="00FD1C1D"/>
    <w:rsid w:val="00FD20CE"/>
    <w:rsid w:val="00FD2960"/>
    <w:rsid w:val="00FD49E8"/>
    <w:rsid w:val="00FD4E8A"/>
    <w:rsid w:val="00FD569F"/>
    <w:rsid w:val="00FD5792"/>
    <w:rsid w:val="00FD59B4"/>
    <w:rsid w:val="00FD5BC2"/>
    <w:rsid w:val="00FD65A4"/>
    <w:rsid w:val="00FD6ABE"/>
    <w:rsid w:val="00FE1DC7"/>
    <w:rsid w:val="00FE2D78"/>
    <w:rsid w:val="00FE2F44"/>
    <w:rsid w:val="00FE3243"/>
    <w:rsid w:val="00FE3B1C"/>
    <w:rsid w:val="00FE3C45"/>
    <w:rsid w:val="00FE44FE"/>
    <w:rsid w:val="00FE7286"/>
    <w:rsid w:val="00FF5B5B"/>
    <w:rsid w:val="00FF5D79"/>
    <w:rsid w:val="00FF64A2"/>
    <w:rsid w:val="00FF72FA"/>
    <w:rsid w:val="00FF7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f44aab,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0EF"/>
    <w:rPr>
      <w:sz w:val="24"/>
      <w:szCs w:val="24"/>
    </w:rPr>
  </w:style>
  <w:style w:type="paragraph" w:styleId="Titre1">
    <w:name w:val="heading 1"/>
    <w:basedOn w:val="Normal"/>
    <w:next w:val="Normal"/>
    <w:link w:val="Titre1Car"/>
    <w:qFormat/>
    <w:rsid w:val="008131D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BD3A47"/>
    <w:pPr>
      <w:keepNext/>
      <w:spacing w:before="240" w:after="60"/>
      <w:outlineLvl w:val="1"/>
    </w:pPr>
    <w:rPr>
      <w:rFonts w:ascii="Arial" w:hAnsi="Arial" w:cs="Arial"/>
      <w:b/>
      <w:bCs/>
      <w:i/>
      <w:iCs/>
      <w:sz w:val="28"/>
      <w:szCs w:val="28"/>
    </w:rPr>
  </w:style>
  <w:style w:type="paragraph" w:styleId="Titre3">
    <w:name w:val="heading 3"/>
    <w:basedOn w:val="Normal"/>
    <w:link w:val="Titre3Car"/>
    <w:qFormat/>
    <w:rsid w:val="0091240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LatinArialNarrowComplexeArial30ptLat">
    <w:name w:val="Style Titre 1 + (Latin) Arial Narrow (Complexe) Arial 30 pt (Lat..."/>
    <w:basedOn w:val="Titre1"/>
    <w:rsid w:val="008131DE"/>
    <w:pPr>
      <w:spacing w:before="0" w:after="0"/>
      <w:ind w:right="1985"/>
      <w:jc w:val="both"/>
    </w:pPr>
    <w:rPr>
      <w:rFonts w:ascii="Arial Narrow" w:hAnsi="Arial Narrow"/>
      <w:bCs w:val="0"/>
      <w:color w:val="9900FF"/>
      <w:kern w:val="0"/>
      <w:sz w:val="60"/>
      <w:szCs w:val="60"/>
    </w:rPr>
  </w:style>
  <w:style w:type="table" w:styleId="Grilledutableau">
    <w:name w:val="Table Grid"/>
    <w:basedOn w:val="TableauNormal"/>
    <w:uiPriority w:val="59"/>
    <w:rsid w:val="0081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refiche">
    <w:name w:val="sous tire fiche"/>
    <w:basedOn w:val="Normal"/>
    <w:link w:val="soustireficheCar"/>
    <w:rsid w:val="008131DE"/>
    <w:pPr>
      <w:tabs>
        <w:tab w:val="left" w:pos="7513"/>
      </w:tabs>
      <w:jc w:val="both"/>
    </w:pPr>
    <w:rPr>
      <w:rFonts w:ascii="Arial Narrow" w:hAnsi="Arial Narrow" w:cs="Arial"/>
      <w:b/>
      <w:color w:val="4D4D4D"/>
      <w:sz w:val="28"/>
      <w:szCs w:val="28"/>
    </w:rPr>
  </w:style>
  <w:style w:type="paragraph" w:customStyle="1" w:styleId="texte">
    <w:name w:val="texte"/>
    <w:basedOn w:val="Normal"/>
    <w:rsid w:val="008131DE"/>
    <w:pPr>
      <w:tabs>
        <w:tab w:val="left" w:pos="7513"/>
      </w:tabs>
      <w:jc w:val="both"/>
    </w:pPr>
    <w:rPr>
      <w:rFonts w:ascii="Arial Narrow" w:hAnsi="Arial Narrow" w:cs="Arial"/>
      <w:color w:val="4D4D4D"/>
    </w:rPr>
  </w:style>
  <w:style w:type="character" w:customStyle="1" w:styleId="soustireficheCar">
    <w:name w:val="sous tire fiche Car"/>
    <w:link w:val="soustirefiche"/>
    <w:rsid w:val="008131DE"/>
    <w:rPr>
      <w:rFonts w:ascii="Arial Narrow" w:hAnsi="Arial Narrow" w:cs="Arial"/>
      <w:b/>
      <w:color w:val="4D4D4D"/>
      <w:sz w:val="28"/>
      <w:szCs w:val="28"/>
      <w:lang w:val="fr-FR" w:eastAsia="fr-FR" w:bidi="ar-SA"/>
    </w:rPr>
  </w:style>
  <w:style w:type="character" w:styleId="lev">
    <w:name w:val="Strong"/>
    <w:qFormat/>
    <w:rsid w:val="00A4363D"/>
    <w:rPr>
      <w:b/>
      <w:bCs/>
    </w:rPr>
  </w:style>
  <w:style w:type="paragraph" w:styleId="Textedebulles">
    <w:name w:val="Balloon Text"/>
    <w:basedOn w:val="Normal"/>
    <w:semiHidden/>
    <w:rsid w:val="004A6008"/>
    <w:rPr>
      <w:rFonts w:ascii="Tahoma" w:hAnsi="Tahoma" w:cs="Tahoma"/>
      <w:sz w:val="16"/>
      <w:szCs w:val="16"/>
    </w:rPr>
  </w:style>
  <w:style w:type="character" w:styleId="Lienhypertexte">
    <w:name w:val="Hyperlink"/>
    <w:rsid w:val="00AD5ACC"/>
    <w:rPr>
      <w:color w:val="0000FF"/>
      <w:u w:val="single"/>
    </w:rPr>
  </w:style>
  <w:style w:type="paragraph" w:styleId="En-tte">
    <w:name w:val="header"/>
    <w:basedOn w:val="Normal"/>
    <w:link w:val="En-tteCar"/>
    <w:uiPriority w:val="99"/>
    <w:rsid w:val="00B74629"/>
    <w:pPr>
      <w:tabs>
        <w:tab w:val="center" w:pos="4536"/>
        <w:tab w:val="right" w:pos="9072"/>
      </w:tabs>
    </w:pPr>
  </w:style>
  <w:style w:type="paragraph" w:styleId="Pieddepage">
    <w:name w:val="footer"/>
    <w:basedOn w:val="Normal"/>
    <w:link w:val="PieddepageCar"/>
    <w:uiPriority w:val="99"/>
    <w:rsid w:val="00B74629"/>
    <w:pPr>
      <w:tabs>
        <w:tab w:val="center" w:pos="4536"/>
        <w:tab w:val="right" w:pos="9072"/>
      </w:tabs>
    </w:pPr>
  </w:style>
  <w:style w:type="paragraph" w:styleId="Corpsdetexte">
    <w:name w:val="Body Text"/>
    <w:rsid w:val="00C4610C"/>
    <w:rPr>
      <w:color w:val="000000"/>
      <w:kern w:val="28"/>
      <w:sz w:val="22"/>
      <w:szCs w:val="22"/>
    </w:rPr>
  </w:style>
  <w:style w:type="character" w:customStyle="1" w:styleId="apple-style-span">
    <w:name w:val="apple-style-span"/>
    <w:rsid w:val="0021113F"/>
  </w:style>
  <w:style w:type="character" w:customStyle="1" w:styleId="small-a1">
    <w:name w:val="small-a1"/>
    <w:rsid w:val="00912406"/>
    <w:rPr>
      <w:sz w:val="21"/>
      <w:szCs w:val="21"/>
    </w:rPr>
  </w:style>
  <w:style w:type="character" w:customStyle="1" w:styleId="small-a2">
    <w:name w:val="small-a2"/>
    <w:rsid w:val="00912406"/>
    <w:rPr>
      <w:sz w:val="21"/>
      <w:szCs w:val="21"/>
    </w:rPr>
  </w:style>
  <w:style w:type="paragraph" w:customStyle="1" w:styleId="titre10">
    <w:name w:val="titre1"/>
    <w:basedOn w:val="Normal"/>
    <w:rsid w:val="00912406"/>
    <w:pPr>
      <w:spacing w:before="100" w:beforeAutospacing="1" w:after="225" w:line="336" w:lineRule="auto"/>
    </w:pPr>
    <w:rPr>
      <w:b/>
      <w:bCs/>
      <w:i/>
      <w:iCs/>
      <w:color w:val="5268AA"/>
      <w:sz w:val="26"/>
      <w:szCs w:val="26"/>
    </w:rPr>
  </w:style>
  <w:style w:type="paragraph" w:customStyle="1" w:styleId="linkmap1">
    <w:name w:val="linkmap1"/>
    <w:basedOn w:val="Normal"/>
    <w:rsid w:val="00912406"/>
    <w:pPr>
      <w:spacing w:before="375" w:after="100" w:afterAutospacing="1" w:line="336" w:lineRule="auto"/>
    </w:pPr>
    <w:rPr>
      <w:color w:val="A0A0A0"/>
    </w:rPr>
  </w:style>
  <w:style w:type="paragraph" w:styleId="z-Hautduformulaire">
    <w:name w:val="HTML Top of Form"/>
    <w:basedOn w:val="Normal"/>
    <w:next w:val="Normal"/>
    <w:hidden/>
    <w:rsid w:val="0091240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912406"/>
    <w:pPr>
      <w:pBdr>
        <w:top w:val="single" w:sz="6" w:space="1" w:color="auto"/>
      </w:pBdr>
      <w:jc w:val="center"/>
    </w:pPr>
    <w:rPr>
      <w:rFonts w:ascii="Arial" w:hAnsi="Arial" w:cs="Arial"/>
      <w:vanish/>
      <w:sz w:val="16"/>
      <w:szCs w:val="16"/>
    </w:rPr>
  </w:style>
  <w:style w:type="character" w:customStyle="1" w:styleId="big-a">
    <w:name w:val="big-a"/>
    <w:basedOn w:val="Policepardfaut"/>
    <w:rsid w:val="00912406"/>
  </w:style>
  <w:style w:type="paragraph" w:customStyle="1" w:styleId="btn-specialites">
    <w:name w:val="btn-specialites"/>
    <w:basedOn w:val="Normal"/>
    <w:rsid w:val="00912406"/>
    <w:pPr>
      <w:spacing w:before="100" w:beforeAutospacing="1" w:after="100" w:afterAutospacing="1" w:line="336" w:lineRule="auto"/>
    </w:pPr>
  </w:style>
  <w:style w:type="paragraph" w:customStyle="1" w:styleId="btn-actus">
    <w:name w:val="btn-actus"/>
    <w:basedOn w:val="Normal"/>
    <w:rsid w:val="00912406"/>
    <w:pPr>
      <w:spacing w:before="100" w:beforeAutospacing="1" w:after="100" w:afterAutospacing="1" w:line="336" w:lineRule="auto"/>
    </w:pPr>
  </w:style>
  <w:style w:type="paragraph" w:styleId="NormalWeb">
    <w:name w:val="Normal (Web)"/>
    <w:basedOn w:val="Normal"/>
    <w:uiPriority w:val="99"/>
    <w:rsid w:val="00A83692"/>
    <w:pPr>
      <w:spacing w:before="60"/>
      <w:jc w:val="both"/>
    </w:pPr>
    <w:rPr>
      <w:rFonts w:ascii="Arial" w:hAnsi="Arial" w:cs="Arial"/>
      <w:color w:val="5A6060"/>
      <w:sz w:val="18"/>
      <w:szCs w:val="18"/>
    </w:rPr>
  </w:style>
  <w:style w:type="character" w:styleId="Accentuation">
    <w:name w:val="Emphasis"/>
    <w:qFormat/>
    <w:rsid w:val="00A83692"/>
    <w:rPr>
      <w:i/>
      <w:iCs/>
    </w:rPr>
  </w:style>
  <w:style w:type="character" w:styleId="Lienhypertextesuivivisit">
    <w:name w:val="FollowedHyperlink"/>
    <w:rsid w:val="00732FD4"/>
    <w:rPr>
      <w:color w:val="800080"/>
      <w:u w:val="single"/>
    </w:rPr>
  </w:style>
  <w:style w:type="character" w:customStyle="1" w:styleId="normaltextbleu1">
    <w:name w:val="normaltextbleu1"/>
    <w:rsid w:val="00310B38"/>
    <w:rPr>
      <w:rFonts w:ascii="Verdana" w:hAnsi="Verdana" w:hint="default"/>
      <w:color w:val="57449B"/>
      <w:sz w:val="18"/>
      <w:szCs w:val="18"/>
    </w:rPr>
  </w:style>
  <w:style w:type="character" w:customStyle="1" w:styleId="value2">
    <w:name w:val="value2"/>
    <w:basedOn w:val="Policepardfaut"/>
    <w:rsid w:val="005276E0"/>
  </w:style>
  <w:style w:type="character" w:customStyle="1" w:styleId="lbl3">
    <w:name w:val="lbl3"/>
    <w:rsid w:val="005276E0"/>
    <w:rPr>
      <w:color w:val="999999"/>
    </w:rPr>
  </w:style>
  <w:style w:type="character" w:customStyle="1" w:styleId="PieddepageCar">
    <w:name w:val="Pied de page Car"/>
    <w:link w:val="Pieddepage"/>
    <w:uiPriority w:val="99"/>
    <w:rsid w:val="00AA03A3"/>
    <w:rPr>
      <w:sz w:val="24"/>
      <w:szCs w:val="24"/>
    </w:rPr>
  </w:style>
  <w:style w:type="paragraph" w:styleId="Corpsdetexte3">
    <w:name w:val="Body Text 3"/>
    <w:basedOn w:val="Normal"/>
    <w:link w:val="Corpsdetexte3Car"/>
    <w:rsid w:val="00823B4E"/>
    <w:pPr>
      <w:spacing w:after="120"/>
    </w:pPr>
    <w:rPr>
      <w:sz w:val="16"/>
      <w:szCs w:val="16"/>
    </w:rPr>
  </w:style>
  <w:style w:type="character" w:customStyle="1" w:styleId="Corpsdetexte3Car">
    <w:name w:val="Corps de texte 3 Car"/>
    <w:link w:val="Corpsdetexte3"/>
    <w:rsid w:val="00823B4E"/>
    <w:rPr>
      <w:sz w:val="16"/>
      <w:szCs w:val="16"/>
    </w:rPr>
  </w:style>
  <w:style w:type="paragraph" w:styleId="Paragraphedeliste">
    <w:name w:val="List Paragraph"/>
    <w:basedOn w:val="Normal"/>
    <w:uiPriority w:val="34"/>
    <w:qFormat/>
    <w:rsid w:val="00823B4E"/>
    <w:pPr>
      <w:spacing w:after="200" w:line="276" w:lineRule="auto"/>
      <w:ind w:left="720"/>
      <w:contextualSpacing/>
    </w:pPr>
    <w:rPr>
      <w:rFonts w:ascii="Calibri" w:hAnsi="Calibri"/>
      <w:sz w:val="22"/>
      <w:szCs w:val="22"/>
    </w:rPr>
  </w:style>
  <w:style w:type="paragraph" w:customStyle="1" w:styleId="spip1">
    <w:name w:val="spip1"/>
    <w:basedOn w:val="Normal"/>
    <w:rsid w:val="000D45C7"/>
    <w:pPr>
      <w:spacing w:before="100" w:beforeAutospacing="1" w:after="100" w:afterAutospacing="1"/>
      <w:ind w:left="150" w:right="225"/>
      <w:jc w:val="both"/>
    </w:pPr>
    <w:rPr>
      <w:rFonts w:ascii="Verdana" w:hAnsi="Verdana"/>
    </w:rPr>
  </w:style>
  <w:style w:type="character" w:customStyle="1" w:styleId="En-tteCar">
    <w:name w:val="En-tête Car"/>
    <w:link w:val="En-tte"/>
    <w:uiPriority w:val="99"/>
    <w:rsid w:val="002C5824"/>
    <w:rPr>
      <w:sz w:val="24"/>
      <w:szCs w:val="24"/>
    </w:rPr>
  </w:style>
  <w:style w:type="character" w:customStyle="1" w:styleId="Titre1Car">
    <w:name w:val="Titre 1 Car"/>
    <w:link w:val="Titre1"/>
    <w:rsid w:val="000F06C2"/>
    <w:rPr>
      <w:rFonts w:ascii="Arial" w:hAnsi="Arial" w:cs="Arial"/>
      <w:b/>
      <w:bCs/>
      <w:kern w:val="32"/>
      <w:sz w:val="32"/>
      <w:szCs w:val="32"/>
    </w:rPr>
  </w:style>
  <w:style w:type="paragraph" w:customStyle="1" w:styleId="Paragraphestandard">
    <w:name w:val="[Paragraphe standard]"/>
    <w:basedOn w:val="Normal"/>
    <w:uiPriority w:val="99"/>
    <w:rsid w:val="00D53FE2"/>
    <w:pPr>
      <w:autoSpaceDE w:val="0"/>
      <w:autoSpaceDN w:val="0"/>
      <w:adjustRightInd w:val="0"/>
      <w:spacing w:line="288" w:lineRule="auto"/>
      <w:textAlignment w:val="center"/>
    </w:pPr>
    <w:rPr>
      <w:rFonts w:ascii="Minion Pro" w:hAnsi="Minion Pro" w:cs="Minion Pro"/>
      <w:color w:val="000000"/>
    </w:rPr>
  </w:style>
  <w:style w:type="paragraph" w:styleId="Sansinterligne">
    <w:name w:val="No Spacing"/>
    <w:uiPriority w:val="1"/>
    <w:qFormat/>
    <w:rsid w:val="006A4CBA"/>
    <w:rPr>
      <w:rFonts w:asciiTheme="minorHAnsi" w:eastAsiaTheme="minorHAnsi" w:hAnsiTheme="minorHAnsi" w:cstheme="minorBidi"/>
      <w:sz w:val="22"/>
      <w:szCs w:val="22"/>
      <w:lang w:eastAsia="en-US"/>
    </w:rPr>
  </w:style>
  <w:style w:type="character" w:customStyle="1" w:styleId="go">
    <w:name w:val="go"/>
    <w:basedOn w:val="Policepardfaut"/>
    <w:rsid w:val="00200C35"/>
  </w:style>
  <w:style w:type="paragraph" w:styleId="Notedebasdepage">
    <w:name w:val="footnote text"/>
    <w:basedOn w:val="Normal"/>
    <w:link w:val="NotedebasdepageCar"/>
    <w:rsid w:val="00C179DF"/>
    <w:rPr>
      <w:sz w:val="20"/>
      <w:szCs w:val="20"/>
    </w:rPr>
  </w:style>
  <w:style w:type="character" w:customStyle="1" w:styleId="NotedebasdepageCar">
    <w:name w:val="Note de bas de page Car"/>
    <w:basedOn w:val="Policepardfaut"/>
    <w:link w:val="Notedebasdepage"/>
    <w:rsid w:val="00C179DF"/>
  </w:style>
  <w:style w:type="character" w:styleId="Appelnotedebasdep">
    <w:name w:val="footnote reference"/>
    <w:basedOn w:val="Policepardfaut"/>
    <w:rsid w:val="00C179DF"/>
    <w:rPr>
      <w:vertAlign w:val="superscript"/>
    </w:rPr>
  </w:style>
  <w:style w:type="character" w:customStyle="1" w:styleId="Titre3Car">
    <w:name w:val="Titre 3 Car"/>
    <w:basedOn w:val="Policepardfaut"/>
    <w:link w:val="Titre3"/>
    <w:rsid w:val="00342174"/>
    <w:rPr>
      <w:b/>
      <w:bCs/>
      <w:sz w:val="27"/>
      <w:szCs w:val="27"/>
    </w:rPr>
  </w:style>
  <w:style w:type="table" w:customStyle="1" w:styleId="Grilledutableau1">
    <w:name w:val="Grille du tableau1"/>
    <w:basedOn w:val="TableauNormal"/>
    <w:next w:val="Grilledutableau"/>
    <w:uiPriority w:val="59"/>
    <w:rsid w:val="00EA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10EF"/>
    <w:rPr>
      <w:sz w:val="24"/>
      <w:szCs w:val="24"/>
    </w:rPr>
  </w:style>
  <w:style w:type="paragraph" w:styleId="Titre1">
    <w:name w:val="heading 1"/>
    <w:basedOn w:val="Normal"/>
    <w:next w:val="Normal"/>
    <w:link w:val="Titre1Car"/>
    <w:qFormat/>
    <w:rsid w:val="008131D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BD3A47"/>
    <w:pPr>
      <w:keepNext/>
      <w:spacing w:before="240" w:after="60"/>
      <w:outlineLvl w:val="1"/>
    </w:pPr>
    <w:rPr>
      <w:rFonts w:ascii="Arial" w:hAnsi="Arial" w:cs="Arial"/>
      <w:b/>
      <w:bCs/>
      <w:i/>
      <w:iCs/>
      <w:sz w:val="28"/>
      <w:szCs w:val="28"/>
    </w:rPr>
  </w:style>
  <w:style w:type="paragraph" w:styleId="Titre3">
    <w:name w:val="heading 3"/>
    <w:basedOn w:val="Normal"/>
    <w:link w:val="Titre3Car"/>
    <w:qFormat/>
    <w:rsid w:val="0091240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1LatinArialNarrowComplexeArial30ptLat">
    <w:name w:val="Style Titre 1 + (Latin) Arial Narrow (Complexe) Arial 30 pt (Lat..."/>
    <w:basedOn w:val="Titre1"/>
    <w:rsid w:val="008131DE"/>
    <w:pPr>
      <w:spacing w:before="0" w:after="0"/>
      <w:ind w:right="1985"/>
      <w:jc w:val="both"/>
    </w:pPr>
    <w:rPr>
      <w:rFonts w:ascii="Arial Narrow" w:hAnsi="Arial Narrow"/>
      <w:bCs w:val="0"/>
      <w:color w:val="9900FF"/>
      <w:kern w:val="0"/>
      <w:sz w:val="60"/>
      <w:szCs w:val="60"/>
    </w:rPr>
  </w:style>
  <w:style w:type="table" w:styleId="Grilledutableau">
    <w:name w:val="Table Grid"/>
    <w:basedOn w:val="TableauNormal"/>
    <w:uiPriority w:val="59"/>
    <w:rsid w:val="0081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refiche">
    <w:name w:val="sous tire fiche"/>
    <w:basedOn w:val="Normal"/>
    <w:link w:val="soustireficheCar"/>
    <w:rsid w:val="008131DE"/>
    <w:pPr>
      <w:tabs>
        <w:tab w:val="left" w:pos="7513"/>
      </w:tabs>
      <w:jc w:val="both"/>
    </w:pPr>
    <w:rPr>
      <w:rFonts w:ascii="Arial Narrow" w:hAnsi="Arial Narrow" w:cs="Arial"/>
      <w:b/>
      <w:color w:val="4D4D4D"/>
      <w:sz w:val="28"/>
      <w:szCs w:val="28"/>
    </w:rPr>
  </w:style>
  <w:style w:type="paragraph" w:customStyle="1" w:styleId="texte">
    <w:name w:val="texte"/>
    <w:basedOn w:val="Normal"/>
    <w:rsid w:val="008131DE"/>
    <w:pPr>
      <w:tabs>
        <w:tab w:val="left" w:pos="7513"/>
      </w:tabs>
      <w:jc w:val="both"/>
    </w:pPr>
    <w:rPr>
      <w:rFonts w:ascii="Arial Narrow" w:hAnsi="Arial Narrow" w:cs="Arial"/>
      <w:color w:val="4D4D4D"/>
    </w:rPr>
  </w:style>
  <w:style w:type="character" w:customStyle="1" w:styleId="soustireficheCar">
    <w:name w:val="sous tire fiche Car"/>
    <w:link w:val="soustirefiche"/>
    <w:rsid w:val="008131DE"/>
    <w:rPr>
      <w:rFonts w:ascii="Arial Narrow" w:hAnsi="Arial Narrow" w:cs="Arial"/>
      <w:b/>
      <w:color w:val="4D4D4D"/>
      <w:sz w:val="28"/>
      <w:szCs w:val="28"/>
      <w:lang w:val="fr-FR" w:eastAsia="fr-FR" w:bidi="ar-SA"/>
    </w:rPr>
  </w:style>
  <w:style w:type="character" w:styleId="lev">
    <w:name w:val="Strong"/>
    <w:qFormat/>
    <w:rsid w:val="00A4363D"/>
    <w:rPr>
      <w:b/>
      <w:bCs/>
    </w:rPr>
  </w:style>
  <w:style w:type="paragraph" w:styleId="Textedebulles">
    <w:name w:val="Balloon Text"/>
    <w:basedOn w:val="Normal"/>
    <w:semiHidden/>
    <w:rsid w:val="004A6008"/>
    <w:rPr>
      <w:rFonts w:ascii="Tahoma" w:hAnsi="Tahoma" w:cs="Tahoma"/>
      <w:sz w:val="16"/>
      <w:szCs w:val="16"/>
    </w:rPr>
  </w:style>
  <w:style w:type="character" w:styleId="Lienhypertexte">
    <w:name w:val="Hyperlink"/>
    <w:rsid w:val="00AD5ACC"/>
    <w:rPr>
      <w:color w:val="0000FF"/>
      <w:u w:val="single"/>
    </w:rPr>
  </w:style>
  <w:style w:type="paragraph" w:styleId="En-tte">
    <w:name w:val="header"/>
    <w:basedOn w:val="Normal"/>
    <w:link w:val="En-tteCar"/>
    <w:uiPriority w:val="99"/>
    <w:rsid w:val="00B74629"/>
    <w:pPr>
      <w:tabs>
        <w:tab w:val="center" w:pos="4536"/>
        <w:tab w:val="right" w:pos="9072"/>
      </w:tabs>
    </w:pPr>
  </w:style>
  <w:style w:type="paragraph" w:styleId="Pieddepage">
    <w:name w:val="footer"/>
    <w:basedOn w:val="Normal"/>
    <w:link w:val="PieddepageCar"/>
    <w:uiPriority w:val="99"/>
    <w:rsid w:val="00B74629"/>
    <w:pPr>
      <w:tabs>
        <w:tab w:val="center" w:pos="4536"/>
        <w:tab w:val="right" w:pos="9072"/>
      </w:tabs>
    </w:pPr>
  </w:style>
  <w:style w:type="paragraph" w:styleId="Corpsdetexte">
    <w:name w:val="Body Text"/>
    <w:rsid w:val="00C4610C"/>
    <w:rPr>
      <w:color w:val="000000"/>
      <w:kern w:val="28"/>
      <w:sz w:val="22"/>
      <w:szCs w:val="22"/>
    </w:rPr>
  </w:style>
  <w:style w:type="character" w:customStyle="1" w:styleId="apple-style-span">
    <w:name w:val="apple-style-span"/>
    <w:rsid w:val="0021113F"/>
  </w:style>
  <w:style w:type="character" w:customStyle="1" w:styleId="small-a1">
    <w:name w:val="small-a1"/>
    <w:rsid w:val="00912406"/>
    <w:rPr>
      <w:sz w:val="21"/>
      <w:szCs w:val="21"/>
    </w:rPr>
  </w:style>
  <w:style w:type="character" w:customStyle="1" w:styleId="small-a2">
    <w:name w:val="small-a2"/>
    <w:rsid w:val="00912406"/>
    <w:rPr>
      <w:sz w:val="21"/>
      <w:szCs w:val="21"/>
    </w:rPr>
  </w:style>
  <w:style w:type="paragraph" w:customStyle="1" w:styleId="titre10">
    <w:name w:val="titre1"/>
    <w:basedOn w:val="Normal"/>
    <w:rsid w:val="00912406"/>
    <w:pPr>
      <w:spacing w:before="100" w:beforeAutospacing="1" w:after="225" w:line="336" w:lineRule="auto"/>
    </w:pPr>
    <w:rPr>
      <w:b/>
      <w:bCs/>
      <w:i/>
      <w:iCs/>
      <w:color w:val="5268AA"/>
      <w:sz w:val="26"/>
      <w:szCs w:val="26"/>
    </w:rPr>
  </w:style>
  <w:style w:type="paragraph" w:customStyle="1" w:styleId="linkmap1">
    <w:name w:val="linkmap1"/>
    <w:basedOn w:val="Normal"/>
    <w:rsid w:val="00912406"/>
    <w:pPr>
      <w:spacing w:before="375" w:after="100" w:afterAutospacing="1" w:line="336" w:lineRule="auto"/>
    </w:pPr>
    <w:rPr>
      <w:color w:val="A0A0A0"/>
    </w:rPr>
  </w:style>
  <w:style w:type="paragraph" w:styleId="z-Hautduformulaire">
    <w:name w:val="HTML Top of Form"/>
    <w:basedOn w:val="Normal"/>
    <w:next w:val="Normal"/>
    <w:hidden/>
    <w:rsid w:val="0091240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912406"/>
    <w:pPr>
      <w:pBdr>
        <w:top w:val="single" w:sz="6" w:space="1" w:color="auto"/>
      </w:pBdr>
      <w:jc w:val="center"/>
    </w:pPr>
    <w:rPr>
      <w:rFonts w:ascii="Arial" w:hAnsi="Arial" w:cs="Arial"/>
      <w:vanish/>
      <w:sz w:val="16"/>
      <w:szCs w:val="16"/>
    </w:rPr>
  </w:style>
  <w:style w:type="character" w:customStyle="1" w:styleId="big-a">
    <w:name w:val="big-a"/>
    <w:basedOn w:val="Policepardfaut"/>
    <w:rsid w:val="00912406"/>
  </w:style>
  <w:style w:type="paragraph" w:customStyle="1" w:styleId="btn-specialites">
    <w:name w:val="btn-specialites"/>
    <w:basedOn w:val="Normal"/>
    <w:rsid w:val="00912406"/>
    <w:pPr>
      <w:spacing w:before="100" w:beforeAutospacing="1" w:after="100" w:afterAutospacing="1" w:line="336" w:lineRule="auto"/>
    </w:pPr>
  </w:style>
  <w:style w:type="paragraph" w:customStyle="1" w:styleId="btn-actus">
    <w:name w:val="btn-actus"/>
    <w:basedOn w:val="Normal"/>
    <w:rsid w:val="00912406"/>
    <w:pPr>
      <w:spacing w:before="100" w:beforeAutospacing="1" w:after="100" w:afterAutospacing="1" w:line="336" w:lineRule="auto"/>
    </w:pPr>
  </w:style>
  <w:style w:type="paragraph" w:styleId="NormalWeb">
    <w:name w:val="Normal (Web)"/>
    <w:basedOn w:val="Normal"/>
    <w:uiPriority w:val="99"/>
    <w:rsid w:val="00A83692"/>
    <w:pPr>
      <w:spacing w:before="60"/>
      <w:jc w:val="both"/>
    </w:pPr>
    <w:rPr>
      <w:rFonts w:ascii="Arial" w:hAnsi="Arial" w:cs="Arial"/>
      <w:color w:val="5A6060"/>
      <w:sz w:val="18"/>
      <w:szCs w:val="18"/>
    </w:rPr>
  </w:style>
  <w:style w:type="character" w:styleId="Accentuation">
    <w:name w:val="Emphasis"/>
    <w:qFormat/>
    <w:rsid w:val="00A83692"/>
    <w:rPr>
      <w:i/>
      <w:iCs/>
    </w:rPr>
  </w:style>
  <w:style w:type="character" w:styleId="Lienhypertextesuivivisit">
    <w:name w:val="FollowedHyperlink"/>
    <w:rsid w:val="00732FD4"/>
    <w:rPr>
      <w:color w:val="800080"/>
      <w:u w:val="single"/>
    </w:rPr>
  </w:style>
  <w:style w:type="character" w:customStyle="1" w:styleId="normaltextbleu1">
    <w:name w:val="normaltextbleu1"/>
    <w:rsid w:val="00310B38"/>
    <w:rPr>
      <w:rFonts w:ascii="Verdana" w:hAnsi="Verdana" w:hint="default"/>
      <w:color w:val="57449B"/>
      <w:sz w:val="18"/>
      <w:szCs w:val="18"/>
    </w:rPr>
  </w:style>
  <w:style w:type="character" w:customStyle="1" w:styleId="value2">
    <w:name w:val="value2"/>
    <w:basedOn w:val="Policepardfaut"/>
    <w:rsid w:val="005276E0"/>
  </w:style>
  <w:style w:type="character" w:customStyle="1" w:styleId="lbl3">
    <w:name w:val="lbl3"/>
    <w:rsid w:val="005276E0"/>
    <w:rPr>
      <w:color w:val="999999"/>
    </w:rPr>
  </w:style>
  <w:style w:type="character" w:customStyle="1" w:styleId="PieddepageCar">
    <w:name w:val="Pied de page Car"/>
    <w:link w:val="Pieddepage"/>
    <w:uiPriority w:val="99"/>
    <w:rsid w:val="00AA03A3"/>
    <w:rPr>
      <w:sz w:val="24"/>
      <w:szCs w:val="24"/>
    </w:rPr>
  </w:style>
  <w:style w:type="paragraph" w:styleId="Corpsdetexte3">
    <w:name w:val="Body Text 3"/>
    <w:basedOn w:val="Normal"/>
    <w:link w:val="Corpsdetexte3Car"/>
    <w:rsid w:val="00823B4E"/>
    <w:pPr>
      <w:spacing w:after="120"/>
    </w:pPr>
    <w:rPr>
      <w:sz w:val="16"/>
      <w:szCs w:val="16"/>
    </w:rPr>
  </w:style>
  <w:style w:type="character" w:customStyle="1" w:styleId="Corpsdetexte3Car">
    <w:name w:val="Corps de texte 3 Car"/>
    <w:link w:val="Corpsdetexte3"/>
    <w:rsid w:val="00823B4E"/>
    <w:rPr>
      <w:sz w:val="16"/>
      <w:szCs w:val="16"/>
    </w:rPr>
  </w:style>
  <w:style w:type="paragraph" w:styleId="Paragraphedeliste">
    <w:name w:val="List Paragraph"/>
    <w:basedOn w:val="Normal"/>
    <w:uiPriority w:val="34"/>
    <w:qFormat/>
    <w:rsid w:val="00823B4E"/>
    <w:pPr>
      <w:spacing w:after="200" w:line="276" w:lineRule="auto"/>
      <w:ind w:left="720"/>
      <w:contextualSpacing/>
    </w:pPr>
    <w:rPr>
      <w:rFonts w:ascii="Calibri" w:hAnsi="Calibri"/>
      <w:sz w:val="22"/>
      <w:szCs w:val="22"/>
    </w:rPr>
  </w:style>
  <w:style w:type="paragraph" w:customStyle="1" w:styleId="spip1">
    <w:name w:val="spip1"/>
    <w:basedOn w:val="Normal"/>
    <w:rsid w:val="000D45C7"/>
    <w:pPr>
      <w:spacing w:before="100" w:beforeAutospacing="1" w:after="100" w:afterAutospacing="1"/>
      <w:ind w:left="150" w:right="225"/>
      <w:jc w:val="both"/>
    </w:pPr>
    <w:rPr>
      <w:rFonts w:ascii="Verdana" w:hAnsi="Verdana"/>
    </w:rPr>
  </w:style>
  <w:style w:type="character" w:customStyle="1" w:styleId="En-tteCar">
    <w:name w:val="En-tête Car"/>
    <w:link w:val="En-tte"/>
    <w:uiPriority w:val="99"/>
    <w:rsid w:val="002C5824"/>
    <w:rPr>
      <w:sz w:val="24"/>
      <w:szCs w:val="24"/>
    </w:rPr>
  </w:style>
  <w:style w:type="character" w:customStyle="1" w:styleId="Titre1Car">
    <w:name w:val="Titre 1 Car"/>
    <w:link w:val="Titre1"/>
    <w:rsid w:val="000F06C2"/>
    <w:rPr>
      <w:rFonts w:ascii="Arial" w:hAnsi="Arial" w:cs="Arial"/>
      <w:b/>
      <w:bCs/>
      <w:kern w:val="32"/>
      <w:sz w:val="32"/>
      <w:szCs w:val="32"/>
    </w:rPr>
  </w:style>
  <w:style w:type="paragraph" w:customStyle="1" w:styleId="Paragraphestandard">
    <w:name w:val="[Paragraphe standard]"/>
    <w:basedOn w:val="Normal"/>
    <w:uiPriority w:val="99"/>
    <w:rsid w:val="00D53FE2"/>
    <w:pPr>
      <w:autoSpaceDE w:val="0"/>
      <w:autoSpaceDN w:val="0"/>
      <w:adjustRightInd w:val="0"/>
      <w:spacing w:line="288" w:lineRule="auto"/>
      <w:textAlignment w:val="center"/>
    </w:pPr>
    <w:rPr>
      <w:rFonts w:ascii="Minion Pro" w:hAnsi="Minion Pro" w:cs="Minion Pro"/>
      <w:color w:val="000000"/>
    </w:rPr>
  </w:style>
  <w:style w:type="paragraph" w:styleId="Sansinterligne">
    <w:name w:val="No Spacing"/>
    <w:uiPriority w:val="1"/>
    <w:qFormat/>
    <w:rsid w:val="006A4CBA"/>
    <w:rPr>
      <w:rFonts w:asciiTheme="minorHAnsi" w:eastAsiaTheme="minorHAnsi" w:hAnsiTheme="minorHAnsi" w:cstheme="minorBidi"/>
      <w:sz w:val="22"/>
      <w:szCs w:val="22"/>
      <w:lang w:eastAsia="en-US"/>
    </w:rPr>
  </w:style>
  <w:style w:type="character" w:customStyle="1" w:styleId="go">
    <w:name w:val="go"/>
    <w:basedOn w:val="Policepardfaut"/>
    <w:rsid w:val="00200C35"/>
  </w:style>
  <w:style w:type="paragraph" w:styleId="Notedebasdepage">
    <w:name w:val="footnote text"/>
    <w:basedOn w:val="Normal"/>
    <w:link w:val="NotedebasdepageCar"/>
    <w:rsid w:val="00C179DF"/>
    <w:rPr>
      <w:sz w:val="20"/>
      <w:szCs w:val="20"/>
    </w:rPr>
  </w:style>
  <w:style w:type="character" w:customStyle="1" w:styleId="NotedebasdepageCar">
    <w:name w:val="Note de bas de page Car"/>
    <w:basedOn w:val="Policepardfaut"/>
    <w:link w:val="Notedebasdepage"/>
    <w:rsid w:val="00C179DF"/>
  </w:style>
  <w:style w:type="character" w:styleId="Appelnotedebasdep">
    <w:name w:val="footnote reference"/>
    <w:basedOn w:val="Policepardfaut"/>
    <w:rsid w:val="00C179DF"/>
    <w:rPr>
      <w:vertAlign w:val="superscript"/>
    </w:rPr>
  </w:style>
  <w:style w:type="character" w:customStyle="1" w:styleId="Titre3Car">
    <w:name w:val="Titre 3 Car"/>
    <w:basedOn w:val="Policepardfaut"/>
    <w:link w:val="Titre3"/>
    <w:rsid w:val="00342174"/>
    <w:rPr>
      <w:b/>
      <w:bCs/>
      <w:sz w:val="27"/>
      <w:szCs w:val="27"/>
    </w:rPr>
  </w:style>
  <w:style w:type="table" w:customStyle="1" w:styleId="Grilledutableau1">
    <w:name w:val="Grille du tableau1"/>
    <w:basedOn w:val="TableauNormal"/>
    <w:next w:val="Grilledutableau"/>
    <w:uiPriority w:val="59"/>
    <w:rsid w:val="00EA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4490">
      <w:bodyDiv w:val="1"/>
      <w:marLeft w:val="0"/>
      <w:marRight w:val="0"/>
      <w:marTop w:val="0"/>
      <w:marBottom w:val="0"/>
      <w:divBdr>
        <w:top w:val="none" w:sz="0" w:space="0" w:color="auto"/>
        <w:left w:val="none" w:sz="0" w:space="0" w:color="auto"/>
        <w:bottom w:val="none" w:sz="0" w:space="0" w:color="auto"/>
        <w:right w:val="none" w:sz="0" w:space="0" w:color="auto"/>
      </w:divBdr>
      <w:divsChild>
        <w:div w:id="551160723">
          <w:marLeft w:val="0"/>
          <w:marRight w:val="0"/>
          <w:marTop w:val="0"/>
          <w:marBottom w:val="0"/>
          <w:divBdr>
            <w:top w:val="none" w:sz="0" w:space="0" w:color="auto"/>
            <w:left w:val="none" w:sz="0" w:space="0" w:color="auto"/>
            <w:bottom w:val="none" w:sz="0" w:space="0" w:color="auto"/>
            <w:right w:val="none" w:sz="0" w:space="0" w:color="auto"/>
          </w:divBdr>
          <w:divsChild>
            <w:div w:id="1019889977">
              <w:marLeft w:val="0"/>
              <w:marRight w:val="0"/>
              <w:marTop w:val="0"/>
              <w:marBottom w:val="450"/>
              <w:divBdr>
                <w:top w:val="none" w:sz="0" w:space="0" w:color="auto"/>
                <w:left w:val="none" w:sz="0" w:space="0" w:color="auto"/>
                <w:bottom w:val="none" w:sz="0" w:space="0" w:color="auto"/>
                <w:right w:val="none" w:sz="0" w:space="0" w:color="auto"/>
              </w:divBdr>
              <w:divsChild>
                <w:div w:id="1423647291">
                  <w:marLeft w:val="600"/>
                  <w:marRight w:val="0"/>
                  <w:marTop w:val="0"/>
                  <w:marBottom w:val="0"/>
                  <w:divBdr>
                    <w:top w:val="none" w:sz="0" w:space="0" w:color="auto"/>
                    <w:left w:val="none" w:sz="0" w:space="0" w:color="auto"/>
                    <w:bottom w:val="none" w:sz="0" w:space="0" w:color="auto"/>
                    <w:right w:val="none" w:sz="0" w:space="0" w:color="auto"/>
                  </w:divBdr>
                  <w:divsChild>
                    <w:div w:id="1682317977">
                      <w:marLeft w:val="0"/>
                      <w:marRight w:val="0"/>
                      <w:marTop w:val="0"/>
                      <w:marBottom w:val="0"/>
                      <w:divBdr>
                        <w:top w:val="none" w:sz="0" w:space="0" w:color="auto"/>
                        <w:left w:val="none" w:sz="0" w:space="0" w:color="auto"/>
                        <w:bottom w:val="none" w:sz="0" w:space="0" w:color="auto"/>
                        <w:right w:val="none" w:sz="0" w:space="0" w:color="auto"/>
                      </w:divBdr>
                      <w:divsChild>
                        <w:div w:id="1392533984">
                          <w:marLeft w:val="0"/>
                          <w:marRight w:val="0"/>
                          <w:marTop w:val="0"/>
                          <w:marBottom w:val="0"/>
                          <w:divBdr>
                            <w:top w:val="none" w:sz="0" w:space="0" w:color="auto"/>
                            <w:left w:val="none" w:sz="0" w:space="0" w:color="auto"/>
                            <w:bottom w:val="none" w:sz="0" w:space="0" w:color="auto"/>
                            <w:right w:val="none" w:sz="0" w:space="0" w:color="auto"/>
                          </w:divBdr>
                          <w:divsChild>
                            <w:div w:id="285551478">
                              <w:marLeft w:val="0"/>
                              <w:marRight w:val="0"/>
                              <w:marTop w:val="0"/>
                              <w:marBottom w:val="0"/>
                              <w:divBdr>
                                <w:top w:val="none" w:sz="0" w:space="0" w:color="auto"/>
                                <w:left w:val="none" w:sz="0" w:space="0" w:color="auto"/>
                                <w:bottom w:val="none" w:sz="0" w:space="0" w:color="auto"/>
                                <w:right w:val="none" w:sz="0" w:space="0" w:color="auto"/>
                              </w:divBdr>
                              <w:divsChild>
                                <w:div w:id="137654447">
                                  <w:marLeft w:val="0"/>
                                  <w:marRight w:val="150"/>
                                  <w:marTop w:val="0"/>
                                  <w:marBottom w:val="150"/>
                                  <w:divBdr>
                                    <w:top w:val="single" w:sz="6" w:space="0" w:color="D7D7D7"/>
                                    <w:left w:val="single" w:sz="6" w:space="0" w:color="D7D7D7"/>
                                    <w:bottom w:val="single" w:sz="6" w:space="0" w:color="D7D7D7"/>
                                    <w:right w:val="single" w:sz="6" w:space="0" w:color="D7D7D7"/>
                                  </w:divBdr>
                                  <w:divsChild>
                                    <w:div w:id="99025532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711420470">
                                  <w:marLeft w:val="0"/>
                                  <w:marRight w:val="150"/>
                                  <w:marTop w:val="0"/>
                                  <w:marBottom w:val="150"/>
                                  <w:divBdr>
                                    <w:top w:val="single" w:sz="6" w:space="0" w:color="D7D7D7"/>
                                    <w:left w:val="single" w:sz="6" w:space="0" w:color="D7D7D7"/>
                                    <w:bottom w:val="single" w:sz="6" w:space="0" w:color="D7D7D7"/>
                                    <w:right w:val="single" w:sz="6" w:space="0" w:color="D7D7D7"/>
                                  </w:divBdr>
                                  <w:divsChild>
                                    <w:div w:id="69588437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 w:id="14502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013">
      <w:bodyDiv w:val="1"/>
      <w:marLeft w:val="0"/>
      <w:marRight w:val="0"/>
      <w:marTop w:val="0"/>
      <w:marBottom w:val="0"/>
      <w:divBdr>
        <w:top w:val="none" w:sz="0" w:space="0" w:color="auto"/>
        <w:left w:val="none" w:sz="0" w:space="0" w:color="auto"/>
        <w:bottom w:val="none" w:sz="0" w:space="0" w:color="auto"/>
        <w:right w:val="none" w:sz="0" w:space="0" w:color="auto"/>
      </w:divBdr>
    </w:div>
    <w:div w:id="153566757">
      <w:bodyDiv w:val="1"/>
      <w:marLeft w:val="0"/>
      <w:marRight w:val="0"/>
      <w:marTop w:val="0"/>
      <w:marBottom w:val="0"/>
      <w:divBdr>
        <w:top w:val="none" w:sz="0" w:space="0" w:color="auto"/>
        <w:left w:val="none" w:sz="0" w:space="0" w:color="auto"/>
        <w:bottom w:val="none" w:sz="0" w:space="0" w:color="auto"/>
        <w:right w:val="none" w:sz="0" w:space="0" w:color="auto"/>
      </w:divBdr>
    </w:div>
    <w:div w:id="167184486">
      <w:bodyDiv w:val="1"/>
      <w:marLeft w:val="0"/>
      <w:marRight w:val="0"/>
      <w:marTop w:val="0"/>
      <w:marBottom w:val="0"/>
      <w:divBdr>
        <w:top w:val="none" w:sz="0" w:space="0" w:color="auto"/>
        <w:left w:val="none" w:sz="0" w:space="0" w:color="auto"/>
        <w:bottom w:val="none" w:sz="0" w:space="0" w:color="auto"/>
        <w:right w:val="none" w:sz="0" w:space="0" w:color="auto"/>
      </w:divBdr>
      <w:divsChild>
        <w:div w:id="2088383358">
          <w:marLeft w:val="0"/>
          <w:marRight w:val="0"/>
          <w:marTop w:val="0"/>
          <w:marBottom w:val="0"/>
          <w:divBdr>
            <w:top w:val="none" w:sz="0" w:space="0" w:color="auto"/>
            <w:left w:val="none" w:sz="0" w:space="0" w:color="auto"/>
            <w:bottom w:val="none" w:sz="0" w:space="0" w:color="auto"/>
            <w:right w:val="none" w:sz="0" w:space="0" w:color="auto"/>
          </w:divBdr>
          <w:divsChild>
            <w:div w:id="1435438564">
              <w:marLeft w:val="0"/>
              <w:marRight w:val="0"/>
              <w:marTop w:val="0"/>
              <w:marBottom w:val="450"/>
              <w:divBdr>
                <w:top w:val="none" w:sz="0" w:space="0" w:color="auto"/>
                <w:left w:val="none" w:sz="0" w:space="0" w:color="auto"/>
                <w:bottom w:val="none" w:sz="0" w:space="0" w:color="auto"/>
                <w:right w:val="none" w:sz="0" w:space="0" w:color="auto"/>
              </w:divBdr>
              <w:divsChild>
                <w:div w:id="307781571">
                  <w:marLeft w:val="600"/>
                  <w:marRight w:val="0"/>
                  <w:marTop w:val="0"/>
                  <w:marBottom w:val="0"/>
                  <w:divBdr>
                    <w:top w:val="none" w:sz="0" w:space="0" w:color="auto"/>
                    <w:left w:val="none" w:sz="0" w:space="0" w:color="auto"/>
                    <w:bottom w:val="none" w:sz="0" w:space="0" w:color="auto"/>
                    <w:right w:val="none" w:sz="0" w:space="0" w:color="auto"/>
                  </w:divBdr>
                  <w:divsChild>
                    <w:div w:id="555362504">
                      <w:marLeft w:val="0"/>
                      <w:marRight w:val="0"/>
                      <w:marTop w:val="0"/>
                      <w:marBottom w:val="0"/>
                      <w:divBdr>
                        <w:top w:val="none" w:sz="0" w:space="0" w:color="auto"/>
                        <w:left w:val="none" w:sz="0" w:space="0" w:color="auto"/>
                        <w:bottom w:val="none" w:sz="0" w:space="0" w:color="auto"/>
                        <w:right w:val="none" w:sz="0" w:space="0" w:color="auto"/>
                      </w:divBdr>
                      <w:divsChild>
                        <w:div w:id="1107431653">
                          <w:marLeft w:val="0"/>
                          <w:marRight w:val="0"/>
                          <w:marTop w:val="0"/>
                          <w:marBottom w:val="0"/>
                          <w:divBdr>
                            <w:top w:val="none" w:sz="0" w:space="0" w:color="auto"/>
                            <w:left w:val="none" w:sz="0" w:space="0" w:color="auto"/>
                            <w:bottom w:val="none" w:sz="0" w:space="0" w:color="auto"/>
                            <w:right w:val="none" w:sz="0" w:space="0" w:color="auto"/>
                          </w:divBdr>
                          <w:divsChild>
                            <w:div w:id="567963057">
                              <w:marLeft w:val="0"/>
                              <w:marRight w:val="0"/>
                              <w:marTop w:val="0"/>
                              <w:marBottom w:val="0"/>
                              <w:divBdr>
                                <w:top w:val="none" w:sz="0" w:space="0" w:color="auto"/>
                                <w:left w:val="none" w:sz="0" w:space="0" w:color="auto"/>
                                <w:bottom w:val="none" w:sz="0" w:space="0" w:color="auto"/>
                                <w:right w:val="none" w:sz="0" w:space="0" w:color="auto"/>
                              </w:divBdr>
                              <w:divsChild>
                                <w:div w:id="42337878">
                                  <w:marLeft w:val="0"/>
                                  <w:marRight w:val="150"/>
                                  <w:marTop w:val="0"/>
                                  <w:marBottom w:val="150"/>
                                  <w:divBdr>
                                    <w:top w:val="single" w:sz="6" w:space="0" w:color="D7D7D7"/>
                                    <w:left w:val="single" w:sz="6" w:space="0" w:color="D7D7D7"/>
                                    <w:bottom w:val="single" w:sz="6" w:space="0" w:color="D7D7D7"/>
                                    <w:right w:val="single" w:sz="6" w:space="0" w:color="D7D7D7"/>
                                  </w:divBdr>
                                  <w:divsChild>
                                    <w:div w:id="181340427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216481300">
                                  <w:marLeft w:val="0"/>
                                  <w:marRight w:val="150"/>
                                  <w:marTop w:val="0"/>
                                  <w:marBottom w:val="150"/>
                                  <w:divBdr>
                                    <w:top w:val="single" w:sz="6" w:space="0" w:color="D7D7D7"/>
                                    <w:left w:val="single" w:sz="6" w:space="0" w:color="D7D7D7"/>
                                    <w:bottom w:val="single" w:sz="6" w:space="0" w:color="D7D7D7"/>
                                    <w:right w:val="single" w:sz="6" w:space="0" w:color="D7D7D7"/>
                                  </w:divBdr>
                                  <w:divsChild>
                                    <w:div w:id="52933749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 w:id="19243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6430">
      <w:bodyDiv w:val="1"/>
      <w:marLeft w:val="0"/>
      <w:marRight w:val="0"/>
      <w:marTop w:val="0"/>
      <w:marBottom w:val="0"/>
      <w:divBdr>
        <w:top w:val="none" w:sz="0" w:space="0" w:color="auto"/>
        <w:left w:val="none" w:sz="0" w:space="0" w:color="auto"/>
        <w:bottom w:val="none" w:sz="0" w:space="0" w:color="auto"/>
        <w:right w:val="none" w:sz="0" w:space="0" w:color="auto"/>
      </w:divBdr>
      <w:divsChild>
        <w:div w:id="1494685074">
          <w:marLeft w:val="0"/>
          <w:marRight w:val="0"/>
          <w:marTop w:val="0"/>
          <w:marBottom w:val="0"/>
          <w:divBdr>
            <w:top w:val="none" w:sz="0" w:space="0" w:color="auto"/>
            <w:left w:val="none" w:sz="0" w:space="0" w:color="auto"/>
            <w:bottom w:val="none" w:sz="0" w:space="0" w:color="auto"/>
            <w:right w:val="none" w:sz="0" w:space="0" w:color="auto"/>
          </w:divBdr>
          <w:divsChild>
            <w:div w:id="827327681">
              <w:marLeft w:val="0"/>
              <w:marRight w:val="0"/>
              <w:marTop w:val="0"/>
              <w:marBottom w:val="450"/>
              <w:divBdr>
                <w:top w:val="none" w:sz="0" w:space="0" w:color="auto"/>
                <w:left w:val="none" w:sz="0" w:space="0" w:color="auto"/>
                <w:bottom w:val="none" w:sz="0" w:space="0" w:color="auto"/>
                <w:right w:val="none" w:sz="0" w:space="0" w:color="auto"/>
              </w:divBdr>
              <w:divsChild>
                <w:div w:id="757798848">
                  <w:marLeft w:val="600"/>
                  <w:marRight w:val="0"/>
                  <w:marTop w:val="0"/>
                  <w:marBottom w:val="0"/>
                  <w:divBdr>
                    <w:top w:val="none" w:sz="0" w:space="0" w:color="auto"/>
                    <w:left w:val="none" w:sz="0" w:space="0" w:color="auto"/>
                    <w:bottom w:val="none" w:sz="0" w:space="0" w:color="auto"/>
                    <w:right w:val="none" w:sz="0" w:space="0" w:color="auto"/>
                  </w:divBdr>
                  <w:divsChild>
                    <w:div w:id="555581427">
                      <w:marLeft w:val="0"/>
                      <w:marRight w:val="0"/>
                      <w:marTop w:val="0"/>
                      <w:marBottom w:val="0"/>
                      <w:divBdr>
                        <w:top w:val="none" w:sz="0" w:space="0" w:color="auto"/>
                        <w:left w:val="none" w:sz="0" w:space="0" w:color="auto"/>
                        <w:bottom w:val="none" w:sz="0" w:space="0" w:color="auto"/>
                        <w:right w:val="none" w:sz="0" w:space="0" w:color="auto"/>
                      </w:divBdr>
                      <w:divsChild>
                        <w:div w:id="414480410">
                          <w:marLeft w:val="0"/>
                          <w:marRight w:val="0"/>
                          <w:marTop w:val="0"/>
                          <w:marBottom w:val="0"/>
                          <w:divBdr>
                            <w:top w:val="none" w:sz="0" w:space="0" w:color="auto"/>
                            <w:left w:val="none" w:sz="0" w:space="0" w:color="auto"/>
                            <w:bottom w:val="none" w:sz="0" w:space="0" w:color="auto"/>
                            <w:right w:val="none" w:sz="0" w:space="0" w:color="auto"/>
                          </w:divBdr>
                          <w:divsChild>
                            <w:div w:id="19764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110554">
      <w:bodyDiv w:val="1"/>
      <w:marLeft w:val="0"/>
      <w:marRight w:val="0"/>
      <w:marTop w:val="0"/>
      <w:marBottom w:val="0"/>
      <w:divBdr>
        <w:top w:val="none" w:sz="0" w:space="0" w:color="auto"/>
        <w:left w:val="none" w:sz="0" w:space="0" w:color="auto"/>
        <w:bottom w:val="none" w:sz="0" w:space="0" w:color="auto"/>
        <w:right w:val="none" w:sz="0" w:space="0" w:color="auto"/>
      </w:divBdr>
    </w:div>
    <w:div w:id="307056955">
      <w:bodyDiv w:val="1"/>
      <w:marLeft w:val="0"/>
      <w:marRight w:val="0"/>
      <w:marTop w:val="0"/>
      <w:marBottom w:val="0"/>
      <w:divBdr>
        <w:top w:val="none" w:sz="0" w:space="0" w:color="auto"/>
        <w:left w:val="none" w:sz="0" w:space="0" w:color="auto"/>
        <w:bottom w:val="none" w:sz="0" w:space="0" w:color="auto"/>
        <w:right w:val="none" w:sz="0" w:space="0" w:color="auto"/>
      </w:divBdr>
      <w:divsChild>
        <w:div w:id="2076656979">
          <w:marLeft w:val="0"/>
          <w:marRight w:val="0"/>
          <w:marTop w:val="0"/>
          <w:marBottom w:val="0"/>
          <w:divBdr>
            <w:top w:val="none" w:sz="0" w:space="0" w:color="auto"/>
            <w:left w:val="none" w:sz="0" w:space="0" w:color="auto"/>
            <w:bottom w:val="none" w:sz="0" w:space="0" w:color="auto"/>
            <w:right w:val="none" w:sz="0" w:space="0" w:color="auto"/>
          </w:divBdr>
          <w:divsChild>
            <w:div w:id="1050425041">
              <w:marLeft w:val="0"/>
              <w:marRight w:val="0"/>
              <w:marTop w:val="0"/>
              <w:marBottom w:val="450"/>
              <w:divBdr>
                <w:top w:val="none" w:sz="0" w:space="0" w:color="auto"/>
                <w:left w:val="none" w:sz="0" w:space="0" w:color="auto"/>
                <w:bottom w:val="none" w:sz="0" w:space="0" w:color="auto"/>
                <w:right w:val="none" w:sz="0" w:space="0" w:color="auto"/>
              </w:divBdr>
              <w:divsChild>
                <w:div w:id="482507166">
                  <w:marLeft w:val="600"/>
                  <w:marRight w:val="0"/>
                  <w:marTop w:val="0"/>
                  <w:marBottom w:val="0"/>
                  <w:divBdr>
                    <w:top w:val="none" w:sz="0" w:space="0" w:color="auto"/>
                    <w:left w:val="none" w:sz="0" w:space="0" w:color="auto"/>
                    <w:bottom w:val="none" w:sz="0" w:space="0" w:color="auto"/>
                    <w:right w:val="none" w:sz="0" w:space="0" w:color="auto"/>
                  </w:divBdr>
                  <w:divsChild>
                    <w:div w:id="1888639043">
                      <w:marLeft w:val="0"/>
                      <w:marRight w:val="0"/>
                      <w:marTop w:val="0"/>
                      <w:marBottom w:val="0"/>
                      <w:divBdr>
                        <w:top w:val="none" w:sz="0" w:space="0" w:color="auto"/>
                        <w:left w:val="none" w:sz="0" w:space="0" w:color="auto"/>
                        <w:bottom w:val="none" w:sz="0" w:space="0" w:color="auto"/>
                        <w:right w:val="none" w:sz="0" w:space="0" w:color="auto"/>
                      </w:divBdr>
                      <w:divsChild>
                        <w:div w:id="413825115">
                          <w:marLeft w:val="0"/>
                          <w:marRight w:val="0"/>
                          <w:marTop w:val="0"/>
                          <w:marBottom w:val="0"/>
                          <w:divBdr>
                            <w:top w:val="none" w:sz="0" w:space="0" w:color="auto"/>
                            <w:left w:val="none" w:sz="0" w:space="0" w:color="auto"/>
                            <w:bottom w:val="none" w:sz="0" w:space="0" w:color="auto"/>
                            <w:right w:val="none" w:sz="0" w:space="0" w:color="auto"/>
                          </w:divBdr>
                          <w:divsChild>
                            <w:div w:id="2052336830">
                              <w:marLeft w:val="0"/>
                              <w:marRight w:val="0"/>
                              <w:marTop w:val="0"/>
                              <w:marBottom w:val="0"/>
                              <w:divBdr>
                                <w:top w:val="none" w:sz="0" w:space="0" w:color="auto"/>
                                <w:left w:val="none" w:sz="0" w:space="0" w:color="auto"/>
                                <w:bottom w:val="none" w:sz="0" w:space="0" w:color="auto"/>
                                <w:right w:val="none" w:sz="0" w:space="0" w:color="auto"/>
                              </w:divBdr>
                              <w:divsChild>
                                <w:div w:id="1848903951">
                                  <w:marLeft w:val="0"/>
                                  <w:marRight w:val="150"/>
                                  <w:marTop w:val="0"/>
                                  <w:marBottom w:val="150"/>
                                  <w:divBdr>
                                    <w:top w:val="single" w:sz="6" w:space="0" w:color="D7D7D7"/>
                                    <w:left w:val="single" w:sz="6" w:space="0" w:color="D7D7D7"/>
                                    <w:bottom w:val="single" w:sz="6" w:space="0" w:color="D7D7D7"/>
                                    <w:right w:val="single" w:sz="6" w:space="0" w:color="D7D7D7"/>
                                  </w:divBdr>
                                  <w:divsChild>
                                    <w:div w:id="9014498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 w:id="384991104">
      <w:marLeft w:val="0"/>
      <w:marRight w:val="0"/>
      <w:marTop w:val="0"/>
      <w:marBottom w:val="0"/>
      <w:divBdr>
        <w:top w:val="none" w:sz="0" w:space="0" w:color="auto"/>
        <w:left w:val="none" w:sz="0" w:space="0" w:color="auto"/>
        <w:bottom w:val="none" w:sz="0" w:space="0" w:color="auto"/>
        <w:right w:val="none" w:sz="0" w:space="0" w:color="auto"/>
      </w:divBdr>
      <w:divsChild>
        <w:div w:id="431900612">
          <w:marLeft w:val="0"/>
          <w:marRight w:val="0"/>
          <w:marTop w:val="0"/>
          <w:marBottom w:val="0"/>
          <w:divBdr>
            <w:top w:val="none" w:sz="0" w:space="0" w:color="auto"/>
            <w:left w:val="none" w:sz="0" w:space="0" w:color="auto"/>
            <w:bottom w:val="none" w:sz="0" w:space="0" w:color="auto"/>
            <w:right w:val="none" w:sz="0" w:space="0" w:color="auto"/>
          </w:divBdr>
        </w:div>
        <w:div w:id="883299503">
          <w:marLeft w:val="0"/>
          <w:marRight w:val="0"/>
          <w:marTop w:val="0"/>
          <w:marBottom w:val="450"/>
          <w:divBdr>
            <w:top w:val="none" w:sz="0" w:space="0" w:color="auto"/>
            <w:left w:val="none" w:sz="0" w:space="0" w:color="auto"/>
            <w:bottom w:val="none" w:sz="0" w:space="0" w:color="auto"/>
            <w:right w:val="none" w:sz="0" w:space="0" w:color="auto"/>
          </w:divBdr>
          <w:divsChild>
            <w:div w:id="1431700924">
              <w:marLeft w:val="300"/>
              <w:marRight w:val="0"/>
              <w:marTop w:val="0"/>
              <w:marBottom w:val="0"/>
              <w:divBdr>
                <w:top w:val="none" w:sz="0" w:space="0" w:color="auto"/>
                <w:left w:val="none" w:sz="0" w:space="0" w:color="auto"/>
                <w:bottom w:val="none" w:sz="0" w:space="0" w:color="auto"/>
                <w:right w:val="none" w:sz="0" w:space="0" w:color="auto"/>
              </w:divBdr>
              <w:divsChild>
                <w:div w:id="2133015408">
                  <w:marLeft w:val="0"/>
                  <w:marRight w:val="0"/>
                  <w:marTop w:val="0"/>
                  <w:marBottom w:val="750"/>
                  <w:divBdr>
                    <w:top w:val="none" w:sz="0" w:space="0" w:color="auto"/>
                    <w:left w:val="none" w:sz="0" w:space="0" w:color="auto"/>
                    <w:bottom w:val="none" w:sz="0" w:space="0" w:color="auto"/>
                    <w:right w:val="none" w:sz="0" w:space="0" w:color="auto"/>
                  </w:divBdr>
                </w:div>
              </w:divsChild>
            </w:div>
            <w:div w:id="1993437560">
              <w:marLeft w:val="600"/>
              <w:marRight w:val="0"/>
              <w:marTop w:val="0"/>
              <w:marBottom w:val="0"/>
              <w:divBdr>
                <w:top w:val="none" w:sz="0" w:space="0" w:color="auto"/>
                <w:left w:val="none" w:sz="0" w:space="0" w:color="auto"/>
                <w:bottom w:val="none" w:sz="0" w:space="0" w:color="auto"/>
                <w:right w:val="none" w:sz="0" w:space="0" w:color="auto"/>
              </w:divBdr>
              <w:divsChild>
                <w:div w:id="288126068">
                  <w:marLeft w:val="0"/>
                  <w:marRight w:val="0"/>
                  <w:marTop w:val="0"/>
                  <w:marBottom w:val="0"/>
                  <w:divBdr>
                    <w:top w:val="none" w:sz="0" w:space="0" w:color="auto"/>
                    <w:left w:val="none" w:sz="0" w:space="0" w:color="auto"/>
                    <w:bottom w:val="none" w:sz="0" w:space="0" w:color="auto"/>
                    <w:right w:val="none" w:sz="0" w:space="0" w:color="auto"/>
                  </w:divBdr>
                  <w:divsChild>
                    <w:div w:id="85274768">
                      <w:marLeft w:val="0"/>
                      <w:marRight w:val="0"/>
                      <w:marTop w:val="0"/>
                      <w:marBottom w:val="0"/>
                      <w:divBdr>
                        <w:top w:val="none" w:sz="0" w:space="0" w:color="auto"/>
                        <w:left w:val="none" w:sz="0" w:space="0" w:color="auto"/>
                        <w:bottom w:val="none" w:sz="0" w:space="0" w:color="auto"/>
                        <w:right w:val="none" w:sz="0" w:space="0" w:color="auto"/>
                      </w:divBdr>
                      <w:divsChild>
                        <w:div w:id="148794054">
                          <w:marLeft w:val="0"/>
                          <w:marRight w:val="0"/>
                          <w:marTop w:val="0"/>
                          <w:marBottom w:val="0"/>
                          <w:divBdr>
                            <w:top w:val="none" w:sz="0" w:space="0" w:color="auto"/>
                            <w:left w:val="none" w:sz="0" w:space="0" w:color="auto"/>
                            <w:bottom w:val="none" w:sz="0" w:space="0" w:color="auto"/>
                            <w:right w:val="none" w:sz="0" w:space="0" w:color="auto"/>
                          </w:divBdr>
                        </w:div>
                        <w:div w:id="1173641406">
                          <w:marLeft w:val="0"/>
                          <w:marRight w:val="0"/>
                          <w:marTop w:val="0"/>
                          <w:marBottom w:val="0"/>
                          <w:divBdr>
                            <w:top w:val="none" w:sz="0" w:space="0" w:color="auto"/>
                            <w:left w:val="none" w:sz="0" w:space="0" w:color="auto"/>
                            <w:bottom w:val="none" w:sz="0" w:space="0" w:color="auto"/>
                            <w:right w:val="none" w:sz="0" w:space="0" w:color="auto"/>
                          </w:divBdr>
                          <w:divsChild>
                            <w:div w:id="715469018">
                              <w:marLeft w:val="0"/>
                              <w:marRight w:val="0"/>
                              <w:marTop w:val="0"/>
                              <w:marBottom w:val="0"/>
                              <w:divBdr>
                                <w:top w:val="none" w:sz="0" w:space="0" w:color="auto"/>
                                <w:left w:val="none" w:sz="0" w:space="0" w:color="auto"/>
                                <w:bottom w:val="none" w:sz="0" w:space="0" w:color="auto"/>
                                <w:right w:val="none" w:sz="0" w:space="0" w:color="auto"/>
                              </w:divBdr>
                              <w:divsChild>
                                <w:div w:id="1099448969">
                                  <w:marLeft w:val="0"/>
                                  <w:marRight w:val="0"/>
                                  <w:marTop w:val="0"/>
                                  <w:marBottom w:val="0"/>
                                  <w:divBdr>
                                    <w:top w:val="none" w:sz="0" w:space="0" w:color="auto"/>
                                    <w:left w:val="none" w:sz="0" w:space="0" w:color="auto"/>
                                    <w:bottom w:val="none" w:sz="0" w:space="0" w:color="auto"/>
                                    <w:right w:val="none" w:sz="0" w:space="0" w:color="auto"/>
                                  </w:divBdr>
                                  <w:divsChild>
                                    <w:div w:id="14845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0521">
                  <w:marLeft w:val="0"/>
                  <w:marRight w:val="0"/>
                  <w:marTop w:val="0"/>
                  <w:marBottom w:val="0"/>
                  <w:divBdr>
                    <w:top w:val="single" w:sz="6" w:space="4" w:color="DCDCDC"/>
                    <w:left w:val="none" w:sz="0" w:space="0" w:color="auto"/>
                    <w:bottom w:val="none" w:sz="0" w:space="0" w:color="auto"/>
                    <w:right w:val="none" w:sz="0" w:space="0" w:color="auto"/>
                  </w:divBdr>
                  <w:divsChild>
                    <w:div w:id="11103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229">
              <w:marLeft w:val="0"/>
              <w:marRight w:val="0"/>
              <w:marTop w:val="0"/>
              <w:marBottom w:val="300"/>
              <w:divBdr>
                <w:top w:val="none" w:sz="0" w:space="0" w:color="auto"/>
                <w:left w:val="none" w:sz="0" w:space="0" w:color="auto"/>
                <w:bottom w:val="single" w:sz="6" w:space="4" w:color="8292C2"/>
                <w:right w:val="none" w:sz="0" w:space="0" w:color="auto"/>
              </w:divBdr>
              <w:divsChild>
                <w:div w:id="859901946">
                  <w:marLeft w:val="0"/>
                  <w:marRight w:val="0"/>
                  <w:marTop w:val="0"/>
                  <w:marBottom w:val="0"/>
                  <w:divBdr>
                    <w:top w:val="none" w:sz="0" w:space="0" w:color="auto"/>
                    <w:left w:val="none" w:sz="0" w:space="0" w:color="auto"/>
                    <w:bottom w:val="none" w:sz="0" w:space="0" w:color="auto"/>
                    <w:right w:val="none" w:sz="0" w:space="0" w:color="auto"/>
                  </w:divBdr>
                  <w:divsChild>
                    <w:div w:id="16250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9617">
      <w:bodyDiv w:val="1"/>
      <w:marLeft w:val="0"/>
      <w:marRight w:val="0"/>
      <w:marTop w:val="0"/>
      <w:marBottom w:val="0"/>
      <w:divBdr>
        <w:top w:val="none" w:sz="0" w:space="0" w:color="auto"/>
        <w:left w:val="none" w:sz="0" w:space="0" w:color="auto"/>
        <w:bottom w:val="none" w:sz="0" w:space="0" w:color="auto"/>
        <w:right w:val="none" w:sz="0" w:space="0" w:color="auto"/>
      </w:divBdr>
    </w:div>
    <w:div w:id="455174382">
      <w:bodyDiv w:val="1"/>
      <w:marLeft w:val="0"/>
      <w:marRight w:val="0"/>
      <w:marTop w:val="0"/>
      <w:marBottom w:val="0"/>
      <w:divBdr>
        <w:top w:val="none" w:sz="0" w:space="0" w:color="auto"/>
        <w:left w:val="none" w:sz="0" w:space="0" w:color="auto"/>
        <w:bottom w:val="none" w:sz="0" w:space="0" w:color="auto"/>
        <w:right w:val="none" w:sz="0" w:space="0" w:color="auto"/>
      </w:divBdr>
    </w:div>
    <w:div w:id="495344811">
      <w:bodyDiv w:val="1"/>
      <w:marLeft w:val="0"/>
      <w:marRight w:val="0"/>
      <w:marTop w:val="0"/>
      <w:marBottom w:val="0"/>
      <w:divBdr>
        <w:top w:val="none" w:sz="0" w:space="0" w:color="auto"/>
        <w:left w:val="none" w:sz="0" w:space="0" w:color="auto"/>
        <w:bottom w:val="none" w:sz="0" w:space="0" w:color="auto"/>
        <w:right w:val="none" w:sz="0" w:space="0" w:color="auto"/>
      </w:divBdr>
      <w:divsChild>
        <w:div w:id="634798892">
          <w:marLeft w:val="0"/>
          <w:marRight w:val="0"/>
          <w:marTop w:val="0"/>
          <w:marBottom w:val="0"/>
          <w:divBdr>
            <w:top w:val="none" w:sz="0" w:space="0" w:color="auto"/>
            <w:left w:val="none" w:sz="0" w:space="0" w:color="auto"/>
            <w:bottom w:val="none" w:sz="0" w:space="0" w:color="auto"/>
            <w:right w:val="none" w:sz="0" w:space="0" w:color="auto"/>
          </w:divBdr>
          <w:divsChild>
            <w:div w:id="28922296">
              <w:marLeft w:val="0"/>
              <w:marRight w:val="0"/>
              <w:marTop w:val="0"/>
              <w:marBottom w:val="450"/>
              <w:divBdr>
                <w:top w:val="none" w:sz="0" w:space="0" w:color="auto"/>
                <w:left w:val="none" w:sz="0" w:space="0" w:color="auto"/>
                <w:bottom w:val="none" w:sz="0" w:space="0" w:color="auto"/>
                <w:right w:val="none" w:sz="0" w:space="0" w:color="auto"/>
              </w:divBdr>
              <w:divsChild>
                <w:div w:id="2091274916">
                  <w:marLeft w:val="600"/>
                  <w:marRight w:val="0"/>
                  <w:marTop w:val="0"/>
                  <w:marBottom w:val="0"/>
                  <w:divBdr>
                    <w:top w:val="none" w:sz="0" w:space="0" w:color="auto"/>
                    <w:left w:val="none" w:sz="0" w:space="0" w:color="auto"/>
                    <w:bottom w:val="none" w:sz="0" w:space="0" w:color="auto"/>
                    <w:right w:val="none" w:sz="0" w:space="0" w:color="auto"/>
                  </w:divBdr>
                  <w:divsChild>
                    <w:div w:id="859128206">
                      <w:marLeft w:val="0"/>
                      <w:marRight w:val="0"/>
                      <w:marTop w:val="0"/>
                      <w:marBottom w:val="0"/>
                      <w:divBdr>
                        <w:top w:val="none" w:sz="0" w:space="0" w:color="auto"/>
                        <w:left w:val="none" w:sz="0" w:space="0" w:color="auto"/>
                        <w:bottom w:val="none" w:sz="0" w:space="0" w:color="auto"/>
                        <w:right w:val="none" w:sz="0" w:space="0" w:color="auto"/>
                      </w:divBdr>
                      <w:divsChild>
                        <w:div w:id="104618879">
                          <w:marLeft w:val="0"/>
                          <w:marRight w:val="0"/>
                          <w:marTop w:val="0"/>
                          <w:marBottom w:val="0"/>
                          <w:divBdr>
                            <w:top w:val="none" w:sz="0" w:space="0" w:color="auto"/>
                            <w:left w:val="none" w:sz="0" w:space="0" w:color="auto"/>
                            <w:bottom w:val="none" w:sz="0" w:space="0" w:color="auto"/>
                            <w:right w:val="none" w:sz="0" w:space="0" w:color="auto"/>
                          </w:divBdr>
                          <w:divsChild>
                            <w:div w:id="607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11427">
      <w:bodyDiv w:val="1"/>
      <w:marLeft w:val="0"/>
      <w:marRight w:val="0"/>
      <w:marTop w:val="0"/>
      <w:marBottom w:val="0"/>
      <w:divBdr>
        <w:top w:val="none" w:sz="0" w:space="0" w:color="auto"/>
        <w:left w:val="none" w:sz="0" w:space="0" w:color="auto"/>
        <w:bottom w:val="none" w:sz="0" w:space="0" w:color="auto"/>
        <w:right w:val="none" w:sz="0" w:space="0" w:color="auto"/>
      </w:divBdr>
      <w:divsChild>
        <w:div w:id="2063863980">
          <w:marLeft w:val="0"/>
          <w:marRight w:val="0"/>
          <w:marTop w:val="0"/>
          <w:marBottom w:val="0"/>
          <w:divBdr>
            <w:top w:val="none" w:sz="0" w:space="0" w:color="auto"/>
            <w:left w:val="none" w:sz="0" w:space="0" w:color="auto"/>
            <w:bottom w:val="none" w:sz="0" w:space="0" w:color="auto"/>
            <w:right w:val="none" w:sz="0" w:space="0" w:color="auto"/>
          </w:divBdr>
          <w:divsChild>
            <w:div w:id="914626354">
              <w:marLeft w:val="0"/>
              <w:marRight w:val="0"/>
              <w:marTop w:val="0"/>
              <w:marBottom w:val="450"/>
              <w:divBdr>
                <w:top w:val="none" w:sz="0" w:space="0" w:color="auto"/>
                <w:left w:val="none" w:sz="0" w:space="0" w:color="auto"/>
                <w:bottom w:val="none" w:sz="0" w:space="0" w:color="auto"/>
                <w:right w:val="none" w:sz="0" w:space="0" w:color="auto"/>
              </w:divBdr>
              <w:divsChild>
                <w:div w:id="1650401887">
                  <w:marLeft w:val="600"/>
                  <w:marRight w:val="0"/>
                  <w:marTop w:val="0"/>
                  <w:marBottom w:val="0"/>
                  <w:divBdr>
                    <w:top w:val="none" w:sz="0" w:space="0" w:color="auto"/>
                    <w:left w:val="none" w:sz="0" w:space="0" w:color="auto"/>
                    <w:bottom w:val="none" w:sz="0" w:space="0" w:color="auto"/>
                    <w:right w:val="none" w:sz="0" w:space="0" w:color="auto"/>
                  </w:divBdr>
                  <w:divsChild>
                    <w:div w:id="1027176128">
                      <w:marLeft w:val="0"/>
                      <w:marRight w:val="0"/>
                      <w:marTop w:val="0"/>
                      <w:marBottom w:val="0"/>
                      <w:divBdr>
                        <w:top w:val="none" w:sz="0" w:space="0" w:color="auto"/>
                        <w:left w:val="none" w:sz="0" w:space="0" w:color="auto"/>
                        <w:bottom w:val="none" w:sz="0" w:space="0" w:color="auto"/>
                        <w:right w:val="none" w:sz="0" w:space="0" w:color="auto"/>
                      </w:divBdr>
                      <w:divsChild>
                        <w:div w:id="183250825">
                          <w:marLeft w:val="0"/>
                          <w:marRight w:val="0"/>
                          <w:marTop w:val="0"/>
                          <w:marBottom w:val="0"/>
                          <w:divBdr>
                            <w:top w:val="none" w:sz="0" w:space="0" w:color="auto"/>
                            <w:left w:val="none" w:sz="0" w:space="0" w:color="auto"/>
                            <w:bottom w:val="none" w:sz="0" w:space="0" w:color="auto"/>
                            <w:right w:val="none" w:sz="0" w:space="0" w:color="auto"/>
                          </w:divBdr>
                          <w:divsChild>
                            <w:div w:id="550725306">
                              <w:marLeft w:val="0"/>
                              <w:marRight w:val="0"/>
                              <w:marTop w:val="0"/>
                              <w:marBottom w:val="0"/>
                              <w:divBdr>
                                <w:top w:val="none" w:sz="0" w:space="0" w:color="auto"/>
                                <w:left w:val="none" w:sz="0" w:space="0" w:color="auto"/>
                                <w:bottom w:val="none" w:sz="0" w:space="0" w:color="auto"/>
                                <w:right w:val="none" w:sz="0" w:space="0" w:color="auto"/>
                              </w:divBdr>
                              <w:divsChild>
                                <w:div w:id="1710451545">
                                  <w:marLeft w:val="150"/>
                                  <w:marRight w:val="0"/>
                                  <w:marTop w:val="0"/>
                                  <w:marBottom w:val="150"/>
                                  <w:divBdr>
                                    <w:top w:val="single" w:sz="6" w:space="0" w:color="D7D7D7"/>
                                    <w:left w:val="single" w:sz="6" w:space="0" w:color="D7D7D7"/>
                                    <w:bottom w:val="single" w:sz="6" w:space="0" w:color="D7D7D7"/>
                                    <w:right w:val="single" w:sz="6" w:space="0" w:color="D7D7D7"/>
                                  </w:divBdr>
                                  <w:divsChild>
                                    <w:div w:id="85734849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 w:id="9714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90386">
      <w:bodyDiv w:val="1"/>
      <w:marLeft w:val="0"/>
      <w:marRight w:val="0"/>
      <w:marTop w:val="0"/>
      <w:marBottom w:val="0"/>
      <w:divBdr>
        <w:top w:val="none" w:sz="0" w:space="0" w:color="auto"/>
        <w:left w:val="none" w:sz="0" w:space="0" w:color="auto"/>
        <w:bottom w:val="none" w:sz="0" w:space="0" w:color="auto"/>
        <w:right w:val="none" w:sz="0" w:space="0" w:color="auto"/>
      </w:divBdr>
    </w:div>
    <w:div w:id="583731429">
      <w:bodyDiv w:val="1"/>
      <w:marLeft w:val="0"/>
      <w:marRight w:val="0"/>
      <w:marTop w:val="0"/>
      <w:marBottom w:val="0"/>
      <w:divBdr>
        <w:top w:val="none" w:sz="0" w:space="0" w:color="auto"/>
        <w:left w:val="none" w:sz="0" w:space="0" w:color="auto"/>
        <w:bottom w:val="none" w:sz="0" w:space="0" w:color="auto"/>
        <w:right w:val="none" w:sz="0" w:space="0" w:color="auto"/>
      </w:divBdr>
      <w:divsChild>
        <w:div w:id="312830494">
          <w:marLeft w:val="0"/>
          <w:marRight w:val="0"/>
          <w:marTop w:val="300"/>
          <w:marBottom w:val="300"/>
          <w:divBdr>
            <w:top w:val="none" w:sz="0" w:space="0" w:color="auto"/>
            <w:left w:val="none" w:sz="0" w:space="0" w:color="auto"/>
            <w:bottom w:val="none" w:sz="0" w:space="0" w:color="auto"/>
            <w:right w:val="none" w:sz="0" w:space="0" w:color="auto"/>
          </w:divBdr>
          <w:divsChild>
            <w:div w:id="1127699282">
              <w:marLeft w:val="3525"/>
              <w:marRight w:val="510"/>
              <w:marTop w:val="0"/>
              <w:marBottom w:val="0"/>
              <w:divBdr>
                <w:top w:val="none" w:sz="0" w:space="0" w:color="auto"/>
                <w:left w:val="none" w:sz="0" w:space="0" w:color="auto"/>
                <w:bottom w:val="none" w:sz="0" w:space="0" w:color="auto"/>
                <w:right w:val="none" w:sz="0" w:space="0" w:color="auto"/>
              </w:divBdr>
              <w:divsChild>
                <w:div w:id="1797143351">
                  <w:marLeft w:val="0"/>
                  <w:marRight w:val="0"/>
                  <w:marTop w:val="0"/>
                  <w:marBottom w:val="0"/>
                  <w:divBdr>
                    <w:top w:val="none" w:sz="0" w:space="0" w:color="auto"/>
                    <w:left w:val="none" w:sz="0" w:space="0" w:color="auto"/>
                    <w:bottom w:val="none" w:sz="0" w:space="0" w:color="auto"/>
                    <w:right w:val="none" w:sz="0" w:space="0" w:color="auto"/>
                  </w:divBdr>
                  <w:divsChild>
                    <w:div w:id="510266488">
                      <w:marLeft w:val="0"/>
                      <w:marRight w:val="0"/>
                      <w:marTop w:val="0"/>
                      <w:marBottom w:val="0"/>
                      <w:divBdr>
                        <w:top w:val="none" w:sz="0" w:space="0" w:color="auto"/>
                        <w:left w:val="none" w:sz="0" w:space="0" w:color="auto"/>
                        <w:bottom w:val="none" w:sz="0" w:space="0" w:color="auto"/>
                        <w:right w:val="none" w:sz="0" w:space="0" w:color="auto"/>
                      </w:divBdr>
                      <w:divsChild>
                        <w:div w:id="2103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4557">
      <w:bodyDiv w:val="1"/>
      <w:marLeft w:val="0"/>
      <w:marRight w:val="0"/>
      <w:marTop w:val="0"/>
      <w:marBottom w:val="0"/>
      <w:divBdr>
        <w:top w:val="none" w:sz="0" w:space="0" w:color="auto"/>
        <w:left w:val="none" w:sz="0" w:space="0" w:color="auto"/>
        <w:bottom w:val="none" w:sz="0" w:space="0" w:color="auto"/>
        <w:right w:val="none" w:sz="0" w:space="0" w:color="auto"/>
      </w:divBdr>
    </w:div>
    <w:div w:id="601032915">
      <w:bodyDiv w:val="1"/>
      <w:marLeft w:val="0"/>
      <w:marRight w:val="0"/>
      <w:marTop w:val="0"/>
      <w:marBottom w:val="0"/>
      <w:divBdr>
        <w:top w:val="none" w:sz="0" w:space="0" w:color="auto"/>
        <w:left w:val="none" w:sz="0" w:space="0" w:color="auto"/>
        <w:bottom w:val="none" w:sz="0" w:space="0" w:color="auto"/>
        <w:right w:val="none" w:sz="0" w:space="0" w:color="auto"/>
      </w:divBdr>
      <w:divsChild>
        <w:div w:id="356542662">
          <w:marLeft w:val="0"/>
          <w:marRight w:val="0"/>
          <w:marTop w:val="0"/>
          <w:marBottom w:val="0"/>
          <w:divBdr>
            <w:top w:val="none" w:sz="0" w:space="0" w:color="auto"/>
            <w:left w:val="none" w:sz="0" w:space="0" w:color="auto"/>
            <w:bottom w:val="none" w:sz="0" w:space="0" w:color="auto"/>
            <w:right w:val="none" w:sz="0" w:space="0" w:color="auto"/>
          </w:divBdr>
          <w:divsChild>
            <w:div w:id="1242640144">
              <w:marLeft w:val="0"/>
              <w:marRight w:val="0"/>
              <w:marTop w:val="0"/>
              <w:marBottom w:val="450"/>
              <w:divBdr>
                <w:top w:val="none" w:sz="0" w:space="0" w:color="auto"/>
                <w:left w:val="none" w:sz="0" w:space="0" w:color="auto"/>
                <w:bottom w:val="none" w:sz="0" w:space="0" w:color="auto"/>
                <w:right w:val="none" w:sz="0" w:space="0" w:color="auto"/>
              </w:divBdr>
              <w:divsChild>
                <w:div w:id="1018509608">
                  <w:marLeft w:val="600"/>
                  <w:marRight w:val="0"/>
                  <w:marTop w:val="0"/>
                  <w:marBottom w:val="0"/>
                  <w:divBdr>
                    <w:top w:val="none" w:sz="0" w:space="0" w:color="auto"/>
                    <w:left w:val="none" w:sz="0" w:space="0" w:color="auto"/>
                    <w:bottom w:val="none" w:sz="0" w:space="0" w:color="auto"/>
                    <w:right w:val="none" w:sz="0" w:space="0" w:color="auto"/>
                  </w:divBdr>
                  <w:divsChild>
                    <w:div w:id="484708535">
                      <w:marLeft w:val="0"/>
                      <w:marRight w:val="0"/>
                      <w:marTop w:val="0"/>
                      <w:marBottom w:val="0"/>
                      <w:divBdr>
                        <w:top w:val="none" w:sz="0" w:space="0" w:color="auto"/>
                        <w:left w:val="none" w:sz="0" w:space="0" w:color="auto"/>
                        <w:bottom w:val="none" w:sz="0" w:space="0" w:color="auto"/>
                        <w:right w:val="none" w:sz="0" w:space="0" w:color="auto"/>
                      </w:divBdr>
                      <w:divsChild>
                        <w:div w:id="1035615120">
                          <w:marLeft w:val="0"/>
                          <w:marRight w:val="0"/>
                          <w:marTop w:val="0"/>
                          <w:marBottom w:val="0"/>
                          <w:divBdr>
                            <w:top w:val="none" w:sz="0" w:space="0" w:color="auto"/>
                            <w:left w:val="none" w:sz="0" w:space="0" w:color="auto"/>
                            <w:bottom w:val="none" w:sz="0" w:space="0" w:color="auto"/>
                            <w:right w:val="none" w:sz="0" w:space="0" w:color="auto"/>
                          </w:divBdr>
                          <w:divsChild>
                            <w:div w:id="8432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92152">
      <w:bodyDiv w:val="1"/>
      <w:marLeft w:val="0"/>
      <w:marRight w:val="0"/>
      <w:marTop w:val="0"/>
      <w:marBottom w:val="0"/>
      <w:divBdr>
        <w:top w:val="none" w:sz="0" w:space="0" w:color="auto"/>
        <w:left w:val="none" w:sz="0" w:space="0" w:color="auto"/>
        <w:bottom w:val="none" w:sz="0" w:space="0" w:color="auto"/>
        <w:right w:val="none" w:sz="0" w:space="0" w:color="auto"/>
      </w:divBdr>
    </w:div>
    <w:div w:id="734619580">
      <w:bodyDiv w:val="1"/>
      <w:marLeft w:val="0"/>
      <w:marRight w:val="0"/>
      <w:marTop w:val="0"/>
      <w:marBottom w:val="0"/>
      <w:divBdr>
        <w:top w:val="none" w:sz="0" w:space="0" w:color="auto"/>
        <w:left w:val="none" w:sz="0" w:space="0" w:color="auto"/>
        <w:bottom w:val="none" w:sz="0" w:space="0" w:color="auto"/>
        <w:right w:val="none" w:sz="0" w:space="0" w:color="auto"/>
      </w:divBdr>
      <w:divsChild>
        <w:div w:id="326980481">
          <w:marLeft w:val="0"/>
          <w:marRight w:val="0"/>
          <w:marTop w:val="0"/>
          <w:marBottom w:val="0"/>
          <w:divBdr>
            <w:top w:val="none" w:sz="0" w:space="0" w:color="auto"/>
            <w:left w:val="none" w:sz="0" w:space="0" w:color="auto"/>
            <w:bottom w:val="none" w:sz="0" w:space="0" w:color="auto"/>
            <w:right w:val="none" w:sz="0" w:space="0" w:color="auto"/>
          </w:divBdr>
          <w:divsChild>
            <w:div w:id="1593852519">
              <w:marLeft w:val="0"/>
              <w:marRight w:val="0"/>
              <w:marTop w:val="0"/>
              <w:marBottom w:val="0"/>
              <w:divBdr>
                <w:top w:val="none" w:sz="0" w:space="0" w:color="auto"/>
                <w:left w:val="none" w:sz="0" w:space="0" w:color="auto"/>
                <w:bottom w:val="none" w:sz="0" w:space="0" w:color="auto"/>
                <w:right w:val="none" w:sz="0" w:space="0" w:color="auto"/>
              </w:divBdr>
              <w:divsChild>
                <w:div w:id="189294745">
                  <w:marLeft w:val="0"/>
                  <w:marRight w:val="0"/>
                  <w:marTop w:val="0"/>
                  <w:marBottom w:val="0"/>
                  <w:divBdr>
                    <w:top w:val="none" w:sz="0" w:space="0" w:color="auto"/>
                    <w:left w:val="none" w:sz="0" w:space="0" w:color="auto"/>
                    <w:bottom w:val="none" w:sz="0" w:space="0" w:color="auto"/>
                    <w:right w:val="none" w:sz="0" w:space="0" w:color="auto"/>
                  </w:divBdr>
                  <w:divsChild>
                    <w:div w:id="574508926">
                      <w:marLeft w:val="0"/>
                      <w:marRight w:val="0"/>
                      <w:marTop w:val="0"/>
                      <w:marBottom w:val="0"/>
                      <w:divBdr>
                        <w:top w:val="none" w:sz="0" w:space="0" w:color="auto"/>
                        <w:left w:val="none" w:sz="0" w:space="0" w:color="auto"/>
                        <w:bottom w:val="none" w:sz="0" w:space="0" w:color="auto"/>
                        <w:right w:val="none" w:sz="0" w:space="0" w:color="auto"/>
                      </w:divBdr>
                    </w:div>
                    <w:div w:id="873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4727">
      <w:bodyDiv w:val="1"/>
      <w:marLeft w:val="0"/>
      <w:marRight w:val="0"/>
      <w:marTop w:val="0"/>
      <w:marBottom w:val="0"/>
      <w:divBdr>
        <w:top w:val="none" w:sz="0" w:space="0" w:color="auto"/>
        <w:left w:val="none" w:sz="0" w:space="0" w:color="auto"/>
        <w:bottom w:val="none" w:sz="0" w:space="0" w:color="auto"/>
        <w:right w:val="none" w:sz="0" w:space="0" w:color="auto"/>
      </w:divBdr>
      <w:divsChild>
        <w:div w:id="2107727473">
          <w:marLeft w:val="0"/>
          <w:marRight w:val="0"/>
          <w:marTop w:val="0"/>
          <w:marBottom w:val="0"/>
          <w:divBdr>
            <w:top w:val="none" w:sz="0" w:space="0" w:color="auto"/>
            <w:left w:val="none" w:sz="0" w:space="0" w:color="auto"/>
            <w:bottom w:val="none" w:sz="0" w:space="0" w:color="auto"/>
            <w:right w:val="none" w:sz="0" w:space="0" w:color="auto"/>
          </w:divBdr>
          <w:divsChild>
            <w:div w:id="1635408502">
              <w:marLeft w:val="0"/>
              <w:marRight w:val="0"/>
              <w:marTop w:val="0"/>
              <w:marBottom w:val="450"/>
              <w:divBdr>
                <w:top w:val="none" w:sz="0" w:space="0" w:color="auto"/>
                <w:left w:val="none" w:sz="0" w:space="0" w:color="auto"/>
                <w:bottom w:val="none" w:sz="0" w:space="0" w:color="auto"/>
                <w:right w:val="none" w:sz="0" w:space="0" w:color="auto"/>
              </w:divBdr>
              <w:divsChild>
                <w:div w:id="304285422">
                  <w:marLeft w:val="600"/>
                  <w:marRight w:val="0"/>
                  <w:marTop w:val="0"/>
                  <w:marBottom w:val="0"/>
                  <w:divBdr>
                    <w:top w:val="none" w:sz="0" w:space="0" w:color="auto"/>
                    <w:left w:val="none" w:sz="0" w:space="0" w:color="auto"/>
                    <w:bottom w:val="none" w:sz="0" w:space="0" w:color="auto"/>
                    <w:right w:val="none" w:sz="0" w:space="0" w:color="auto"/>
                  </w:divBdr>
                  <w:divsChild>
                    <w:div w:id="1955820679">
                      <w:marLeft w:val="0"/>
                      <w:marRight w:val="0"/>
                      <w:marTop w:val="0"/>
                      <w:marBottom w:val="0"/>
                      <w:divBdr>
                        <w:top w:val="none" w:sz="0" w:space="0" w:color="auto"/>
                        <w:left w:val="none" w:sz="0" w:space="0" w:color="auto"/>
                        <w:bottom w:val="none" w:sz="0" w:space="0" w:color="auto"/>
                        <w:right w:val="none" w:sz="0" w:space="0" w:color="auto"/>
                      </w:divBdr>
                      <w:divsChild>
                        <w:div w:id="1580362676">
                          <w:marLeft w:val="0"/>
                          <w:marRight w:val="0"/>
                          <w:marTop w:val="0"/>
                          <w:marBottom w:val="0"/>
                          <w:divBdr>
                            <w:top w:val="none" w:sz="0" w:space="0" w:color="auto"/>
                            <w:left w:val="none" w:sz="0" w:space="0" w:color="auto"/>
                            <w:bottom w:val="none" w:sz="0" w:space="0" w:color="auto"/>
                            <w:right w:val="none" w:sz="0" w:space="0" w:color="auto"/>
                          </w:divBdr>
                          <w:divsChild>
                            <w:div w:id="848563513">
                              <w:marLeft w:val="0"/>
                              <w:marRight w:val="0"/>
                              <w:marTop w:val="0"/>
                              <w:marBottom w:val="0"/>
                              <w:divBdr>
                                <w:top w:val="none" w:sz="0" w:space="0" w:color="auto"/>
                                <w:left w:val="none" w:sz="0" w:space="0" w:color="auto"/>
                                <w:bottom w:val="none" w:sz="0" w:space="0" w:color="auto"/>
                                <w:right w:val="none" w:sz="0" w:space="0" w:color="auto"/>
                              </w:divBdr>
                              <w:divsChild>
                                <w:div w:id="1201480978">
                                  <w:marLeft w:val="150"/>
                                  <w:marRight w:val="0"/>
                                  <w:marTop w:val="0"/>
                                  <w:marBottom w:val="150"/>
                                  <w:divBdr>
                                    <w:top w:val="single" w:sz="6" w:space="0" w:color="D7D7D7"/>
                                    <w:left w:val="single" w:sz="6" w:space="0" w:color="D7D7D7"/>
                                    <w:bottom w:val="single" w:sz="6" w:space="0" w:color="D7D7D7"/>
                                    <w:right w:val="single" w:sz="6" w:space="0" w:color="D7D7D7"/>
                                  </w:divBdr>
                                  <w:divsChild>
                                    <w:div w:id="69569475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 w:id="1237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32369">
      <w:marLeft w:val="0"/>
      <w:marRight w:val="0"/>
      <w:marTop w:val="0"/>
      <w:marBottom w:val="0"/>
      <w:divBdr>
        <w:top w:val="none" w:sz="0" w:space="0" w:color="auto"/>
        <w:left w:val="none" w:sz="0" w:space="0" w:color="auto"/>
        <w:bottom w:val="none" w:sz="0" w:space="0" w:color="auto"/>
        <w:right w:val="none" w:sz="0" w:space="0" w:color="auto"/>
      </w:divBdr>
      <w:divsChild>
        <w:div w:id="1037587626">
          <w:marLeft w:val="0"/>
          <w:marRight w:val="0"/>
          <w:marTop w:val="75"/>
          <w:marBottom w:val="0"/>
          <w:divBdr>
            <w:top w:val="none" w:sz="0" w:space="0" w:color="auto"/>
            <w:left w:val="none" w:sz="0" w:space="0" w:color="auto"/>
            <w:bottom w:val="none" w:sz="0" w:space="0" w:color="auto"/>
            <w:right w:val="none" w:sz="0" w:space="0" w:color="auto"/>
          </w:divBdr>
        </w:div>
        <w:div w:id="1862355667">
          <w:marLeft w:val="0"/>
          <w:marRight w:val="0"/>
          <w:marTop w:val="0"/>
          <w:marBottom w:val="0"/>
          <w:divBdr>
            <w:top w:val="none" w:sz="0" w:space="0" w:color="auto"/>
            <w:left w:val="none" w:sz="0" w:space="0" w:color="auto"/>
            <w:bottom w:val="none" w:sz="0" w:space="0" w:color="auto"/>
            <w:right w:val="none" w:sz="0" w:space="0" w:color="auto"/>
          </w:divBdr>
        </w:div>
        <w:div w:id="2015184602">
          <w:marLeft w:val="0"/>
          <w:marRight w:val="0"/>
          <w:marTop w:val="255"/>
          <w:marBottom w:val="0"/>
          <w:divBdr>
            <w:top w:val="none" w:sz="0" w:space="0" w:color="auto"/>
            <w:left w:val="none" w:sz="0" w:space="0" w:color="auto"/>
            <w:bottom w:val="none" w:sz="0" w:space="0" w:color="auto"/>
            <w:right w:val="none" w:sz="0" w:space="0" w:color="auto"/>
          </w:divBdr>
          <w:divsChild>
            <w:div w:id="1788309458">
              <w:marLeft w:val="0"/>
              <w:marRight w:val="0"/>
              <w:marTop w:val="0"/>
              <w:marBottom w:val="0"/>
              <w:divBdr>
                <w:top w:val="none" w:sz="0" w:space="0" w:color="auto"/>
                <w:left w:val="none" w:sz="0" w:space="0" w:color="auto"/>
                <w:bottom w:val="none" w:sz="0" w:space="0" w:color="auto"/>
                <w:right w:val="none" w:sz="0" w:space="0" w:color="auto"/>
              </w:divBdr>
              <w:divsChild>
                <w:div w:id="826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6304">
      <w:bodyDiv w:val="1"/>
      <w:marLeft w:val="0"/>
      <w:marRight w:val="0"/>
      <w:marTop w:val="0"/>
      <w:marBottom w:val="0"/>
      <w:divBdr>
        <w:top w:val="none" w:sz="0" w:space="0" w:color="auto"/>
        <w:left w:val="none" w:sz="0" w:space="0" w:color="auto"/>
        <w:bottom w:val="none" w:sz="0" w:space="0" w:color="auto"/>
        <w:right w:val="none" w:sz="0" w:space="0" w:color="auto"/>
      </w:divBdr>
      <w:divsChild>
        <w:div w:id="1570119059">
          <w:marLeft w:val="0"/>
          <w:marRight w:val="0"/>
          <w:marTop w:val="0"/>
          <w:marBottom w:val="0"/>
          <w:divBdr>
            <w:top w:val="none" w:sz="0" w:space="0" w:color="auto"/>
            <w:left w:val="none" w:sz="0" w:space="0" w:color="auto"/>
            <w:bottom w:val="none" w:sz="0" w:space="0" w:color="auto"/>
            <w:right w:val="none" w:sz="0" w:space="0" w:color="auto"/>
          </w:divBdr>
          <w:divsChild>
            <w:div w:id="2038509117">
              <w:marLeft w:val="0"/>
              <w:marRight w:val="0"/>
              <w:marTop w:val="0"/>
              <w:marBottom w:val="450"/>
              <w:divBdr>
                <w:top w:val="none" w:sz="0" w:space="0" w:color="auto"/>
                <w:left w:val="none" w:sz="0" w:space="0" w:color="auto"/>
                <w:bottom w:val="none" w:sz="0" w:space="0" w:color="auto"/>
                <w:right w:val="none" w:sz="0" w:space="0" w:color="auto"/>
              </w:divBdr>
              <w:divsChild>
                <w:div w:id="1698894088">
                  <w:marLeft w:val="600"/>
                  <w:marRight w:val="0"/>
                  <w:marTop w:val="0"/>
                  <w:marBottom w:val="0"/>
                  <w:divBdr>
                    <w:top w:val="none" w:sz="0" w:space="0" w:color="auto"/>
                    <w:left w:val="none" w:sz="0" w:space="0" w:color="auto"/>
                    <w:bottom w:val="none" w:sz="0" w:space="0" w:color="auto"/>
                    <w:right w:val="none" w:sz="0" w:space="0" w:color="auto"/>
                  </w:divBdr>
                  <w:divsChild>
                    <w:div w:id="1285309177">
                      <w:marLeft w:val="0"/>
                      <w:marRight w:val="0"/>
                      <w:marTop w:val="0"/>
                      <w:marBottom w:val="0"/>
                      <w:divBdr>
                        <w:top w:val="none" w:sz="0" w:space="0" w:color="auto"/>
                        <w:left w:val="none" w:sz="0" w:space="0" w:color="auto"/>
                        <w:bottom w:val="none" w:sz="0" w:space="0" w:color="auto"/>
                        <w:right w:val="none" w:sz="0" w:space="0" w:color="auto"/>
                      </w:divBdr>
                      <w:divsChild>
                        <w:div w:id="1970819750">
                          <w:marLeft w:val="0"/>
                          <w:marRight w:val="0"/>
                          <w:marTop w:val="0"/>
                          <w:marBottom w:val="0"/>
                          <w:divBdr>
                            <w:top w:val="none" w:sz="0" w:space="0" w:color="auto"/>
                            <w:left w:val="none" w:sz="0" w:space="0" w:color="auto"/>
                            <w:bottom w:val="none" w:sz="0" w:space="0" w:color="auto"/>
                            <w:right w:val="none" w:sz="0" w:space="0" w:color="auto"/>
                          </w:divBdr>
                          <w:divsChild>
                            <w:div w:id="13835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21499">
      <w:bodyDiv w:val="1"/>
      <w:marLeft w:val="0"/>
      <w:marRight w:val="0"/>
      <w:marTop w:val="0"/>
      <w:marBottom w:val="0"/>
      <w:divBdr>
        <w:top w:val="none" w:sz="0" w:space="0" w:color="auto"/>
        <w:left w:val="none" w:sz="0" w:space="0" w:color="auto"/>
        <w:bottom w:val="none" w:sz="0" w:space="0" w:color="auto"/>
        <w:right w:val="none" w:sz="0" w:space="0" w:color="auto"/>
      </w:divBdr>
      <w:divsChild>
        <w:div w:id="979992042">
          <w:marLeft w:val="0"/>
          <w:marRight w:val="0"/>
          <w:marTop w:val="0"/>
          <w:marBottom w:val="0"/>
          <w:divBdr>
            <w:top w:val="none" w:sz="0" w:space="0" w:color="auto"/>
            <w:left w:val="none" w:sz="0" w:space="0" w:color="auto"/>
            <w:bottom w:val="none" w:sz="0" w:space="0" w:color="auto"/>
            <w:right w:val="none" w:sz="0" w:space="0" w:color="auto"/>
          </w:divBdr>
          <w:divsChild>
            <w:div w:id="575673423">
              <w:marLeft w:val="0"/>
              <w:marRight w:val="0"/>
              <w:marTop w:val="0"/>
              <w:marBottom w:val="450"/>
              <w:divBdr>
                <w:top w:val="none" w:sz="0" w:space="0" w:color="auto"/>
                <w:left w:val="none" w:sz="0" w:space="0" w:color="auto"/>
                <w:bottom w:val="none" w:sz="0" w:space="0" w:color="auto"/>
                <w:right w:val="none" w:sz="0" w:space="0" w:color="auto"/>
              </w:divBdr>
              <w:divsChild>
                <w:div w:id="1157309623">
                  <w:marLeft w:val="600"/>
                  <w:marRight w:val="0"/>
                  <w:marTop w:val="0"/>
                  <w:marBottom w:val="0"/>
                  <w:divBdr>
                    <w:top w:val="none" w:sz="0" w:space="0" w:color="auto"/>
                    <w:left w:val="none" w:sz="0" w:space="0" w:color="auto"/>
                    <w:bottom w:val="none" w:sz="0" w:space="0" w:color="auto"/>
                    <w:right w:val="none" w:sz="0" w:space="0" w:color="auto"/>
                  </w:divBdr>
                  <w:divsChild>
                    <w:div w:id="245961501">
                      <w:marLeft w:val="0"/>
                      <w:marRight w:val="0"/>
                      <w:marTop w:val="0"/>
                      <w:marBottom w:val="0"/>
                      <w:divBdr>
                        <w:top w:val="none" w:sz="0" w:space="0" w:color="auto"/>
                        <w:left w:val="none" w:sz="0" w:space="0" w:color="auto"/>
                        <w:bottom w:val="none" w:sz="0" w:space="0" w:color="auto"/>
                        <w:right w:val="none" w:sz="0" w:space="0" w:color="auto"/>
                      </w:divBdr>
                      <w:divsChild>
                        <w:div w:id="1389063886">
                          <w:marLeft w:val="0"/>
                          <w:marRight w:val="0"/>
                          <w:marTop w:val="0"/>
                          <w:marBottom w:val="0"/>
                          <w:divBdr>
                            <w:top w:val="none" w:sz="0" w:space="0" w:color="auto"/>
                            <w:left w:val="none" w:sz="0" w:space="0" w:color="auto"/>
                            <w:bottom w:val="none" w:sz="0" w:space="0" w:color="auto"/>
                            <w:right w:val="none" w:sz="0" w:space="0" w:color="auto"/>
                          </w:divBdr>
                          <w:divsChild>
                            <w:div w:id="524367838">
                              <w:marLeft w:val="0"/>
                              <w:marRight w:val="0"/>
                              <w:marTop w:val="0"/>
                              <w:marBottom w:val="0"/>
                              <w:divBdr>
                                <w:top w:val="none" w:sz="0" w:space="0" w:color="auto"/>
                                <w:left w:val="none" w:sz="0" w:space="0" w:color="auto"/>
                                <w:bottom w:val="none" w:sz="0" w:space="0" w:color="auto"/>
                                <w:right w:val="none" w:sz="0" w:space="0" w:color="auto"/>
                              </w:divBdr>
                              <w:divsChild>
                                <w:div w:id="382172857">
                                  <w:marLeft w:val="0"/>
                                  <w:marRight w:val="150"/>
                                  <w:marTop w:val="0"/>
                                  <w:marBottom w:val="150"/>
                                  <w:divBdr>
                                    <w:top w:val="single" w:sz="6" w:space="0" w:color="D7D7D7"/>
                                    <w:left w:val="single" w:sz="6" w:space="0" w:color="D7D7D7"/>
                                    <w:bottom w:val="single" w:sz="6" w:space="0" w:color="D7D7D7"/>
                                    <w:right w:val="single" w:sz="6" w:space="0" w:color="D7D7D7"/>
                                  </w:divBdr>
                                  <w:divsChild>
                                    <w:div w:id="49881299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412750773">
                                  <w:marLeft w:val="0"/>
                                  <w:marRight w:val="150"/>
                                  <w:marTop w:val="0"/>
                                  <w:marBottom w:val="150"/>
                                  <w:divBdr>
                                    <w:top w:val="single" w:sz="6" w:space="0" w:color="D7D7D7"/>
                                    <w:left w:val="single" w:sz="6" w:space="0" w:color="D7D7D7"/>
                                    <w:bottom w:val="single" w:sz="6" w:space="0" w:color="D7D7D7"/>
                                    <w:right w:val="single" w:sz="6" w:space="0" w:color="D7D7D7"/>
                                  </w:divBdr>
                                  <w:divsChild>
                                    <w:div w:id="84687174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 w:id="18518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01965">
      <w:bodyDiv w:val="1"/>
      <w:marLeft w:val="0"/>
      <w:marRight w:val="0"/>
      <w:marTop w:val="0"/>
      <w:marBottom w:val="0"/>
      <w:divBdr>
        <w:top w:val="none" w:sz="0" w:space="0" w:color="auto"/>
        <w:left w:val="none" w:sz="0" w:space="0" w:color="auto"/>
        <w:bottom w:val="none" w:sz="0" w:space="0" w:color="auto"/>
        <w:right w:val="none" w:sz="0" w:space="0" w:color="auto"/>
      </w:divBdr>
    </w:div>
    <w:div w:id="862979384">
      <w:bodyDiv w:val="1"/>
      <w:marLeft w:val="0"/>
      <w:marRight w:val="0"/>
      <w:marTop w:val="0"/>
      <w:marBottom w:val="0"/>
      <w:divBdr>
        <w:top w:val="none" w:sz="0" w:space="0" w:color="auto"/>
        <w:left w:val="none" w:sz="0" w:space="0" w:color="auto"/>
        <w:bottom w:val="none" w:sz="0" w:space="0" w:color="auto"/>
        <w:right w:val="none" w:sz="0" w:space="0" w:color="auto"/>
      </w:divBdr>
    </w:div>
    <w:div w:id="877742118">
      <w:bodyDiv w:val="1"/>
      <w:marLeft w:val="0"/>
      <w:marRight w:val="0"/>
      <w:marTop w:val="0"/>
      <w:marBottom w:val="0"/>
      <w:divBdr>
        <w:top w:val="none" w:sz="0" w:space="0" w:color="auto"/>
        <w:left w:val="none" w:sz="0" w:space="0" w:color="auto"/>
        <w:bottom w:val="none" w:sz="0" w:space="0" w:color="auto"/>
        <w:right w:val="none" w:sz="0" w:space="0" w:color="auto"/>
      </w:divBdr>
      <w:divsChild>
        <w:div w:id="1488742796">
          <w:marLeft w:val="0"/>
          <w:marRight w:val="0"/>
          <w:marTop w:val="0"/>
          <w:marBottom w:val="0"/>
          <w:divBdr>
            <w:top w:val="none" w:sz="0" w:space="0" w:color="auto"/>
            <w:left w:val="none" w:sz="0" w:space="0" w:color="auto"/>
            <w:bottom w:val="none" w:sz="0" w:space="0" w:color="auto"/>
            <w:right w:val="none" w:sz="0" w:space="0" w:color="auto"/>
          </w:divBdr>
          <w:divsChild>
            <w:div w:id="1130393703">
              <w:marLeft w:val="0"/>
              <w:marRight w:val="0"/>
              <w:marTop w:val="0"/>
              <w:marBottom w:val="450"/>
              <w:divBdr>
                <w:top w:val="none" w:sz="0" w:space="0" w:color="auto"/>
                <w:left w:val="none" w:sz="0" w:space="0" w:color="auto"/>
                <w:bottom w:val="none" w:sz="0" w:space="0" w:color="auto"/>
                <w:right w:val="none" w:sz="0" w:space="0" w:color="auto"/>
              </w:divBdr>
              <w:divsChild>
                <w:div w:id="1944025238">
                  <w:marLeft w:val="600"/>
                  <w:marRight w:val="0"/>
                  <w:marTop w:val="0"/>
                  <w:marBottom w:val="0"/>
                  <w:divBdr>
                    <w:top w:val="none" w:sz="0" w:space="0" w:color="auto"/>
                    <w:left w:val="none" w:sz="0" w:space="0" w:color="auto"/>
                    <w:bottom w:val="none" w:sz="0" w:space="0" w:color="auto"/>
                    <w:right w:val="none" w:sz="0" w:space="0" w:color="auto"/>
                  </w:divBdr>
                  <w:divsChild>
                    <w:div w:id="1954628966">
                      <w:marLeft w:val="0"/>
                      <w:marRight w:val="0"/>
                      <w:marTop w:val="0"/>
                      <w:marBottom w:val="0"/>
                      <w:divBdr>
                        <w:top w:val="none" w:sz="0" w:space="0" w:color="auto"/>
                        <w:left w:val="none" w:sz="0" w:space="0" w:color="auto"/>
                        <w:bottom w:val="none" w:sz="0" w:space="0" w:color="auto"/>
                        <w:right w:val="none" w:sz="0" w:space="0" w:color="auto"/>
                      </w:divBdr>
                      <w:divsChild>
                        <w:div w:id="944121655">
                          <w:marLeft w:val="0"/>
                          <w:marRight w:val="0"/>
                          <w:marTop w:val="0"/>
                          <w:marBottom w:val="0"/>
                          <w:divBdr>
                            <w:top w:val="none" w:sz="0" w:space="0" w:color="auto"/>
                            <w:left w:val="none" w:sz="0" w:space="0" w:color="auto"/>
                            <w:bottom w:val="none" w:sz="0" w:space="0" w:color="auto"/>
                            <w:right w:val="none" w:sz="0" w:space="0" w:color="auto"/>
                          </w:divBdr>
                          <w:divsChild>
                            <w:div w:id="19474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82677">
      <w:bodyDiv w:val="1"/>
      <w:marLeft w:val="0"/>
      <w:marRight w:val="0"/>
      <w:marTop w:val="0"/>
      <w:marBottom w:val="0"/>
      <w:divBdr>
        <w:top w:val="none" w:sz="0" w:space="0" w:color="auto"/>
        <w:left w:val="none" w:sz="0" w:space="0" w:color="auto"/>
        <w:bottom w:val="none" w:sz="0" w:space="0" w:color="auto"/>
        <w:right w:val="none" w:sz="0" w:space="0" w:color="auto"/>
      </w:divBdr>
      <w:divsChild>
        <w:div w:id="1123696306">
          <w:marLeft w:val="0"/>
          <w:marRight w:val="0"/>
          <w:marTop w:val="0"/>
          <w:marBottom w:val="0"/>
          <w:divBdr>
            <w:top w:val="none" w:sz="0" w:space="0" w:color="auto"/>
            <w:left w:val="none" w:sz="0" w:space="0" w:color="auto"/>
            <w:bottom w:val="none" w:sz="0" w:space="0" w:color="auto"/>
            <w:right w:val="none" w:sz="0" w:space="0" w:color="auto"/>
          </w:divBdr>
          <w:divsChild>
            <w:div w:id="1906991713">
              <w:marLeft w:val="0"/>
              <w:marRight w:val="0"/>
              <w:marTop w:val="0"/>
              <w:marBottom w:val="450"/>
              <w:divBdr>
                <w:top w:val="none" w:sz="0" w:space="0" w:color="auto"/>
                <w:left w:val="none" w:sz="0" w:space="0" w:color="auto"/>
                <w:bottom w:val="none" w:sz="0" w:space="0" w:color="auto"/>
                <w:right w:val="none" w:sz="0" w:space="0" w:color="auto"/>
              </w:divBdr>
              <w:divsChild>
                <w:div w:id="180900202">
                  <w:marLeft w:val="600"/>
                  <w:marRight w:val="0"/>
                  <w:marTop w:val="0"/>
                  <w:marBottom w:val="0"/>
                  <w:divBdr>
                    <w:top w:val="none" w:sz="0" w:space="0" w:color="auto"/>
                    <w:left w:val="none" w:sz="0" w:space="0" w:color="auto"/>
                    <w:bottom w:val="none" w:sz="0" w:space="0" w:color="auto"/>
                    <w:right w:val="none" w:sz="0" w:space="0" w:color="auto"/>
                  </w:divBdr>
                  <w:divsChild>
                    <w:div w:id="1046487212">
                      <w:marLeft w:val="0"/>
                      <w:marRight w:val="0"/>
                      <w:marTop w:val="0"/>
                      <w:marBottom w:val="0"/>
                      <w:divBdr>
                        <w:top w:val="none" w:sz="0" w:space="0" w:color="auto"/>
                        <w:left w:val="none" w:sz="0" w:space="0" w:color="auto"/>
                        <w:bottom w:val="none" w:sz="0" w:space="0" w:color="auto"/>
                        <w:right w:val="none" w:sz="0" w:space="0" w:color="auto"/>
                      </w:divBdr>
                      <w:divsChild>
                        <w:div w:id="1694572534">
                          <w:marLeft w:val="0"/>
                          <w:marRight w:val="0"/>
                          <w:marTop w:val="0"/>
                          <w:marBottom w:val="0"/>
                          <w:divBdr>
                            <w:top w:val="none" w:sz="0" w:space="0" w:color="auto"/>
                            <w:left w:val="none" w:sz="0" w:space="0" w:color="auto"/>
                            <w:bottom w:val="none" w:sz="0" w:space="0" w:color="auto"/>
                            <w:right w:val="none" w:sz="0" w:space="0" w:color="auto"/>
                          </w:divBdr>
                          <w:divsChild>
                            <w:div w:id="847401552">
                              <w:marLeft w:val="0"/>
                              <w:marRight w:val="0"/>
                              <w:marTop w:val="0"/>
                              <w:marBottom w:val="0"/>
                              <w:divBdr>
                                <w:top w:val="none" w:sz="0" w:space="0" w:color="auto"/>
                                <w:left w:val="none" w:sz="0" w:space="0" w:color="auto"/>
                                <w:bottom w:val="none" w:sz="0" w:space="0" w:color="auto"/>
                                <w:right w:val="none" w:sz="0" w:space="0" w:color="auto"/>
                              </w:divBdr>
                              <w:divsChild>
                                <w:div w:id="1860317656">
                                  <w:marLeft w:val="150"/>
                                  <w:marRight w:val="0"/>
                                  <w:marTop w:val="0"/>
                                  <w:marBottom w:val="150"/>
                                  <w:divBdr>
                                    <w:top w:val="single" w:sz="6" w:space="0" w:color="D7D7D7"/>
                                    <w:left w:val="single" w:sz="6" w:space="0" w:color="D7D7D7"/>
                                    <w:bottom w:val="single" w:sz="6" w:space="0" w:color="D7D7D7"/>
                                    <w:right w:val="single" w:sz="6" w:space="0" w:color="D7D7D7"/>
                                  </w:divBdr>
                                  <w:divsChild>
                                    <w:div w:id="10285307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 w:id="858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90180">
      <w:bodyDiv w:val="1"/>
      <w:marLeft w:val="0"/>
      <w:marRight w:val="0"/>
      <w:marTop w:val="0"/>
      <w:marBottom w:val="0"/>
      <w:divBdr>
        <w:top w:val="none" w:sz="0" w:space="0" w:color="auto"/>
        <w:left w:val="none" w:sz="0" w:space="0" w:color="auto"/>
        <w:bottom w:val="none" w:sz="0" w:space="0" w:color="auto"/>
        <w:right w:val="none" w:sz="0" w:space="0" w:color="auto"/>
      </w:divBdr>
      <w:divsChild>
        <w:div w:id="465975932">
          <w:marLeft w:val="0"/>
          <w:marRight w:val="0"/>
          <w:marTop w:val="0"/>
          <w:marBottom w:val="0"/>
          <w:divBdr>
            <w:top w:val="none" w:sz="0" w:space="0" w:color="auto"/>
            <w:left w:val="none" w:sz="0" w:space="0" w:color="auto"/>
            <w:bottom w:val="none" w:sz="0" w:space="0" w:color="auto"/>
            <w:right w:val="none" w:sz="0" w:space="0" w:color="auto"/>
          </w:divBdr>
          <w:divsChild>
            <w:div w:id="498734065">
              <w:marLeft w:val="2625"/>
              <w:marRight w:val="2625"/>
              <w:marTop w:val="0"/>
              <w:marBottom w:val="0"/>
              <w:divBdr>
                <w:top w:val="none" w:sz="0" w:space="0" w:color="auto"/>
                <w:left w:val="none" w:sz="0" w:space="0" w:color="auto"/>
                <w:bottom w:val="none" w:sz="0" w:space="0" w:color="auto"/>
                <w:right w:val="none" w:sz="0" w:space="0" w:color="auto"/>
              </w:divBdr>
            </w:div>
          </w:divsChild>
        </w:div>
      </w:divsChild>
    </w:div>
    <w:div w:id="1401321778">
      <w:bodyDiv w:val="1"/>
      <w:marLeft w:val="0"/>
      <w:marRight w:val="0"/>
      <w:marTop w:val="0"/>
      <w:marBottom w:val="0"/>
      <w:divBdr>
        <w:top w:val="none" w:sz="0" w:space="0" w:color="auto"/>
        <w:left w:val="none" w:sz="0" w:space="0" w:color="auto"/>
        <w:bottom w:val="none" w:sz="0" w:space="0" w:color="auto"/>
        <w:right w:val="none" w:sz="0" w:space="0" w:color="auto"/>
      </w:divBdr>
      <w:divsChild>
        <w:div w:id="1057700453">
          <w:marLeft w:val="0"/>
          <w:marRight w:val="0"/>
          <w:marTop w:val="0"/>
          <w:marBottom w:val="0"/>
          <w:divBdr>
            <w:top w:val="none" w:sz="0" w:space="0" w:color="auto"/>
            <w:left w:val="none" w:sz="0" w:space="0" w:color="auto"/>
            <w:bottom w:val="none" w:sz="0" w:space="0" w:color="auto"/>
            <w:right w:val="none" w:sz="0" w:space="0" w:color="auto"/>
          </w:divBdr>
          <w:divsChild>
            <w:div w:id="387539333">
              <w:marLeft w:val="0"/>
              <w:marRight w:val="0"/>
              <w:marTop w:val="0"/>
              <w:marBottom w:val="450"/>
              <w:divBdr>
                <w:top w:val="none" w:sz="0" w:space="0" w:color="auto"/>
                <w:left w:val="none" w:sz="0" w:space="0" w:color="auto"/>
                <w:bottom w:val="none" w:sz="0" w:space="0" w:color="auto"/>
                <w:right w:val="none" w:sz="0" w:space="0" w:color="auto"/>
              </w:divBdr>
              <w:divsChild>
                <w:div w:id="347879151">
                  <w:marLeft w:val="600"/>
                  <w:marRight w:val="0"/>
                  <w:marTop w:val="0"/>
                  <w:marBottom w:val="0"/>
                  <w:divBdr>
                    <w:top w:val="none" w:sz="0" w:space="0" w:color="auto"/>
                    <w:left w:val="none" w:sz="0" w:space="0" w:color="auto"/>
                    <w:bottom w:val="none" w:sz="0" w:space="0" w:color="auto"/>
                    <w:right w:val="none" w:sz="0" w:space="0" w:color="auto"/>
                  </w:divBdr>
                  <w:divsChild>
                    <w:div w:id="554631505">
                      <w:marLeft w:val="0"/>
                      <w:marRight w:val="0"/>
                      <w:marTop w:val="0"/>
                      <w:marBottom w:val="0"/>
                      <w:divBdr>
                        <w:top w:val="none" w:sz="0" w:space="0" w:color="auto"/>
                        <w:left w:val="none" w:sz="0" w:space="0" w:color="auto"/>
                        <w:bottom w:val="none" w:sz="0" w:space="0" w:color="auto"/>
                        <w:right w:val="none" w:sz="0" w:space="0" w:color="auto"/>
                      </w:divBdr>
                      <w:divsChild>
                        <w:div w:id="1136026485">
                          <w:marLeft w:val="0"/>
                          <w:marRight w:val="0"/>
                          <w:marTop w:val="0"/>
                          <w:marBottom w:val="0"/>
                          <w:divBdr>
                            <w:top w:val="none" w:sz="0" w:space="0" w:color="auto"/>
                            <w:left w:val="none" w:sz="0" w:space="0" w:color="auto"/>
                            <w:bottom w:val="none" w:sz="0" w:space="0" w:color="auto"/>
                            <w:right w:val="none" w:sz="0" w:space="0" w:color="auto"/>
                          </w:divBdr>
                          <w:divsChild>
                            <w:div w:id="88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296193">
      <w:bodyDiv w:val="1"/>
      <w:marLeft w:val="0"/>
      <w:marRight w:val="0"/>
      <w:marTop w:val="0"/>
      <w:marBottom w:val="0"/>
      <w:divBdr>
        <w:top w:val="none" w:sz="0" w:space="0" w:color="auto"/>
        <w:left w:val="none" w:sz="0" w:space="0" w:color="auto"/>
        <w:bottom w:val="none" w:sz="0" w:space="0" w:color="auto"/>
        <w:right w:val="none" w:sz="0" w:space="0" w:color="auto"/>
      </w:divBdr>
    </w:div>
    <w:div w:id="1441493448">
      <w:bodyDiv w:val="1"/>
      <w:marLeft w:val="0"/>
      <w:marRight w:val="0"/>
      <w:marTop w:val="0"/>
      <w:marBottom w:val="0"/>
      <w:divBdr>
        <w:top w:val="none" w:sz="0" w:space="0" w:color="auto"/>
        <w:left w:val="none" w:sz="0" w:space="0" w:color="auto"/>
        <w:bottom w:val="none" w:sz="0" w:space="0" w:color="auto"/>
        <w:right w:val="none" w:sz="0" w:space="0" w:color="auto"/>
      </w:divBdr>
    </w:div>
    <w:div w:id="1544053609">
      <w:bodyDiv w:val="1"/>
      <w:marLeft w:val="0"/>
      <w:marRight w:val="0"/>
      <w:marTop w:val="0"/>
      <w:marBottom w:val="0"/>
      <w:divBdr>
        <w:top w:val="none" w:sz="0" w:space="0" w:color="auto"/>
        <w:left w:val="none" w:sz="0" w:space="0" w:color="auto"/>
        <w:bottom w:val="none" w:sz="0" w:space="0" w:color="auto"/>
        <w:right w:val="none" w:sz="0" w:space="0" w:color="auto"/>
      </w:divBdr>
    </w:div>
    <w:div w:id="1553732550">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0">
          <w:marLeft w:val="0"/>
          <w:marRight w:val="0"/>
          <w:marTop w:val="0"/>
          <w:marBottom w:val="0"/>
          <w:divBdr>
            <w:top w:val="none" w:sz="0" w:space="0" w:color="auto"/>
            <w:left w:val="none" w:sz="0" w:space="0" w:color="auto"/>
            <w:bottom w:val="none" w:sz="0" w:space="0" w:color="auto"/>
            <w:right w:val="none" w:sz="0" w:space="0" w:color="auto"/>
          </w:divBdr>
          <w:divsChild>
            <w:div w:id="187573392">
              <w:marLeft w:val="0"/>
              <w:marRight w:val="0"/>
              <w:marTop w:val="0"/>
              <w:marBottom w:val="0"/>
              <w:divBdr>
                <w:top w:val="none" w:sz="0" w:space="0" w:color="auto"/>
                <w:left w:val="none" w:sz="0" w:space="0" w:color="auto"/>
                <w:bottom w:val="none" w:sz="0" w:space="0" w:color="auto"/>
                <w:right w:val="none" w:sz="0" w:space="0" w:color="auto"/>
              </w:divBdr>
              <w:divsChild>
                <w:div w:id="13019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3124">
      <w:bodyDiv w:val="1"/>
      <w:marLeft w:val="0"/>
      <w:marRight w:val="0"/>
      <w:marTop w:val="0"/>
      <w:marBottom w:val="0"/>
      <w:divBdr>
        <w:top w:val="none" w:sz="0" w:space="0" w:color="auto"/>
        <w:left w:val="none" w:sz="0" w:space="0" w:color="auto"/>
        <w:bottom w:val="none" w:sz="0" w:space="0" w:color="auto"/>
        <w:right w:val="none" w:sz="0" w:space="0" w:color="auto"/>
      </w:divBdr>
      <w:divsChild>
        <w:div w:id="2100325259">
          <w:marLeft w:val="0"/>
          <w:marRight w:val="0"/>
          <w:marTop w:val="0"/>
          <w:marBottom w:val="0"/>
          <w:divBdr>
            <w:top w:val="none" w:sz="0" w:space="0" w:color="auto"/>
            <w:left w:val="none" w:sz="0" w:space="0" w:color="auto"/>
            <w:bottom w:val="none" w:sz="0" w:space="0" w:color="auto"/>
            <w:right w:val="none" w:sz="0" w:space="0" w:color="auto"/>
          </w:divBdr>
          <w:divsChild>
            <w:div w:id="1919825887">
              <w:marLeft w:val="0"/>
              <w:marRight w:val="0"/>
              <w:marTop w:val="0"/>
              <w:marBottom w:val="450"/>
              <w:divBdr>
                <w:top w:val="none" w:sz="0" w:space="0" w:color="auto"/>
                <w:left w:val="none" w:sz="0" w:space="0" w:color="auto"/>
                <w:bottom w:val="none" w:sz="0" w:space="0" w:color="auto"/>
                <w:right w:val="none" w:sz="0" w:space="0" w:color="auto"/>
              </w:divBdr>
              <w:divsChild>
                <w:div w:id="2023125013">
                  <w:marLeft w:val="600"/>
                  <w:marRight w:val="0"/>
                  <w:marTop w:val="0"/>
                  <w:marBottom w:val="0"/>
                  <w:divBdr>
                    <w:top w:val="none" w:sz="0" w:space="0" w:color="auto"/>
                    <w:left w:val="none" w:sz="0" w:space="0" w:color="auto"/>
                    <w:bottom w:val="none" w:sz="0" w:space="0" w:color="auto"/>
                    <w:right w:val="none" w:sz="0" w:space="0" w:color="auto"/>
                  </w:divBdr>
                  <w:divsChild>
                    <w:div w:id="340549552">
                      <w:marLeft w:val="0"/>
                      <w:marRight w:val="0"/>
                      <w:marTop w:val="0"/>
                      <w:marBottom w:val="0"/>
                      <w:divBdr>
                        <w:top w:val="none" w:sz="0" w:space="0" w:color="auto"/>
                        <w:left w:val="none" w:sz="0" w:space="0" w:color="auto"/>
                        <w:bottom w:val="none" w:sz="0" w:space="0" w:color="auto"/>
                        <w:right w:val="none" w:sz="0" w:space="0" w:color="auto"/>
                      </w:divBdr>
                      <w:divsChild>
                        <w:div w:id="206768176">
                          <w:marLeft w:val="0"/>
                          <w:marRight w:val="0"/>
                          <w:marTop w:val="0"/>
                          <w:marBottom w:val="0"/>
                          <w:divBdr>
                            <w:top w:val="none" w:sz="0" w:space="0" w:color="auto"/>
                            <w:left w:val="none" w:sz="0" w:space="0" w:color="auto"/>
                            <w:bottom w:val="none" w:sz="0" w:space="0" w:color="auto"/>
                            <w:right w:val="none" w:sz="0" w:space="0" w:color="auto"/>
                          </w:divBdr>
                          <w:divsChild>
                            <w:div w:id="575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14921">
      <w:bodyDiv w:val="1"/>
      <w:marLeft w:val="0"/>
      <w:marRight w:val="0"/>
      <w:marTop w:val="0"/>
      <w:marBottom w:val="0"/>
      <w:divBdr>
        <w:top w:val="none" w:sz="0" w:space="0" w:color="auto"/>
        <w:left w:val="none" w:sz="0" w:space="0" w:color="auto"/>
        <w:bottom w:val="none" w:sz="0" w:space="0" w:color="auto"/>
        <w:right w:val="none" w:sz="0" w:space="0" w:color="auto"/>
      </w:divBdr>
    </w:div>
    <w:div w:id="1792747101">
      <w:bodyDiv w:val="1"/>
      <w:marLeft w:val="0"/>
      <w:marRight w:val="0"/>
      <w:marTop w:val="0"/>
      <w:marBottom w:val="0"/>
      <w:divBdr>
        <w:top w:val="none" w:sz="0" w:space="0" w:color="auto"/>
        <w:left w:val="none" w:sz="0" w:space="0" w:color="auto"/>
        <w:bottom w:val="none" w:sz="0" w:space="0" w:color="auto"/>
        <w:right w:val="none" w:sz="0" w:space="0" w:color="auto"/>
      </w:divBdr>
    </w:div>
    <w:div w:id="1826899483">
      <w:bodyDiv w:val="1"/>
      <w:marLeft w:val="0"/>
      <w:marRight w:val="0"/>
      <w:marTop w:val="0"/>
      <w:marBottom w:val="0"/>
      <w:divBdr>
        <w:top w:val="none" w:sz="0" w:space="0" w:color="auto"/>
        <w:left w:val="none" w:sz="0" w:space="0" w:color="auto"/>
        <w:bottom w:val="none" w:sz="0" w:space="0" w:color="auto"/>
        <w:right w:val="none" w:sz="0" w:space="0" w:color="auto"/>
      </w:divBdr>
      <w:divsChild>
        <w:div w:id="1166820780">
          <w:marLeft w:val="0"/>
          <w:marRight w:val="0"/>
          <w:marTop w:val="0"/>
          <w:marBottom w:val="0"/>
          <w:divBdr>
            <w:top w:val="none" w:sz="0" w:space="0" w:color="auto"/>
            <w:left w:val="none" w:sz="0" w:space="0" w:color="auto"/>
            <w:bottom w:val="none" w:sz="0" w:space="0" w:color="auto"/>
            <w:right w:val="none" w:sz="0" w:space="0" w:color="auto"/>
          </w:divBdr>
          <w:divsChild>
            <w:div w:id="513152804">
              <w:marLeft w:val="0"/>
              <w:marRight w:val="0"/>
              <w:marTop w:val="0"/>
              <w:marBottom w:val="450"/>
              <w:divBdr>
                <w:top w:val="none" w:sz="0" w:space="0" w:color="auto"/>
                <w:left w:val="none" w:sz="0" w:space="0" w:color="auto"/>
                <w:bottom w:val="none" w:sz="0" w:space="0" w:color="auto"/>
                <w:right w:val="none" w:sz="0" w:space="0" w:color="auto"/>
              </w:divBdr>
              <w:divsChild>
                <w:div w:id="792136495">
                  <w:marLeft w:val="600"/>
                  <w:marRight w:val="0"/>
                  <w:marTop w:val="0"/>
                  <w:marBottom w:val="0"/>
                  <w:divBdr>
                    <w:top w:val="none" w:sz="0" w:space="0" w:color="auto"/>
                    <w:left w:val="none" w:sz="0" w:space="0" w:color="auto"/>
                    <w:bottom w:val="none" w:sz="0" w:space="0" w:color="auto"/>
                    <w:right w:val="none" w:sz="0" w:space="0" w:color="auto"/>
                  </w:divBdr>
                  <w:divsChild>
                    <w:div w:id="1858688187">
                      <w:marLeft w:val="0"/>
                      <w:marRight w:val="0"/>
                      <w:marTop w:val="0"/>
                      <w:marBottom w:val="0"/>
                      <w:divBdr>
                        <w:top w:val="none" w:sz="0" w:space="0" w:color="auto"/>
                        <w:left w:val="none" w:sz="0" w:space="0" w:color="auto"/>
                        <w:bottom w:val="none" w:sz="0" w:space="0" w:color="auto"/>
                        <w:right w:val="none" w:sz="0" w:space="0" w:color="auto"/>
                      </w:divBdr>
                      <w:divsChild>
                        <w:div w:id="1642079844">
                          <w:marLeft w:val="0"/>
                          <w:marRight w:val="0"/>
                          <w:marTop w:val="0"/>
                          <w:marBottom w:val="0"/>
                          <w:divBdr>
                            <w:top w:val="none" w:sz="0" w:space="0" w:color="auto"/>
                            <w:left w:val="none" w:sz="0" w:space="0" w:color="auto"/>
                            <w:bottom w:val="none" w:sz="0" w:space="0" w:color="auto"/>
                            <w:right w:val="none" w:sz="0" w:space="0" w:color="auto"/>
                          </w:divBdr>
                          <w:divsChild>
                            <w:div w:id="13849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633252">
      <w:bodyDiv w:val="1"/>
      <w:marLeft w:val="0"/>
      <w:marRight w:val="0"/>
      <w:marTop w:val="0"/>
      <w:marBottom w:val="0"/>
      <w:divBdr>
        <w:top w:val="none" w:sz="0" w:space="0" w:color="auto"/>
        <w:left w:val="none" w:sz="0" w:space="0" w:color="auto"/>
        <w:bottom w:val="none" w:sz="0" w:space="0" w:color="auto"/>
        <w:right w:val="none" w:sz="0" w:space="0" w:color="auto"/>
      </w:divBdr>
      <w:divsChild>
        <w:div w:id="2097633159">
          <w:marLeft w:val="0"/>
          <w:marRight w:val="0"/>
          <w:marTop w:val="0"/>
          <w:marBottom w:val="0"/>
          <w:divBdr>
            <w:top w:val="none" w:sz="0" w:space="0" w:color="auto"/>
            <w:left w:val="none" w:sz="0" w:space="0" w:color="auto"/>
            <w:bottom w:val="none" w:sz="0" w:space="0" w:color="auto"/>
            <w:right w:val="none" w:sz="0" w:space="0" w:color="auto"/>
          </w:divBdr>
          <w:divsChild>
            <w:div w:id="155805583">
              <w:marLeft w:val="0"/>
              <w:marRight w:val="0"/>
              <w:marTop w:val="0"/>
              <w:marBottom w:val="450"/>
              <w:divBdr>
                <w:top w:val="none" w:sz="0" w:space="0" w:color="auto"/>
                <w:left w:val="none" w:sz="0" w:space="0" w:color="auto"/>
                <w:bottom w:val="none" w:sz="0" w:space="0" w:color="auto"/>
                <w:right w:val="none" w:sz="0" w:space="0" w:color="auto"/>
              </w:divBdr>
              <w:divsChild>
                <w:div w:id="2123455114">
                  <w:marLeft w:val="600"/>
                  <w:marRight w:val="0"/>
                  <w:marTop w:val="0"/>
                  <w:marBottom w:val="0"/>
                  <w:divBdr>
                    <w:top w:val="none" w:sz="0" w:space="0" w:color="auto"/>
                    <w:left w:val="none" w:sz="0" w:space="0" w:color="auto"/>
                    <w:bottom w:val="none" w:sz="0" w:space="0" w:color="auto"/>
                    <w:right w:val="none" w:sz="0" w:space="0" w:color="auto"/>
                  </w:divBdr>
                  <w:divsChild>
                    <w:div w:id="514803473">
                      <w:marLeft w:val="0"/>
                      <w:marRight w:val="0"/>
                      <w:marTop w:val="0"/>
                      <w:marBottom w:val="0"/>
                      <w:divBdr>
                        <w:top w:val="none" w:sz="0" w:space="0" w:color="auto"/>
                        <w:left w:val="none" w:sz="0" w:space="0" w:color="auto"/>
                        <w:bottom w:val="none" w:sz="0" w:space="0" w:color="auto"/>
                        <w:right w:val="none" w:sz="0" w:space="0" w:color="auto"/>
                      </w:divBdr>
                      <w:divsChild>
                        <w:div w:id="293096204">
                          <w:marLeft w:val="0"/>
                          <w:marRight w:val="0"/>
                          <w:marTop w:val="0"/>
                          <w:marBottom w:val="0"/>
                          <w:divBdr>
                            <w:top w:val="none" w:sz="0" w:space="0" w:color="auto"/>
                            <w:left w:val="none" w:sz="0" w:space="0" w:color="auto"/>
                            <w:bottom w:val="none" w:sz="0" w:space="0" w:color="auto"/>
                            <w:right w:val="none" w:sz="0" w:space="0" w:color="auto"/>
                          </w:divBdr>
                          <w:divsChild>
                            <w:div w:id="2073849786">
                              <w:marLeft w:val="0"/>
                              <w:marRight w:val="0"/>
                              <w:marTop w:val="0"/>
                              <w:marBottom w:val="0"/>
                              <w:divBdr>
                                <w:top w:val="none" w:sz="0" w:space="0" w:color="auto"/>
                                <w:left w:val="none" w:sz="0" w:space="0" w:color="auto"/>
                                <w:bottom w:val="none" w:sz="0" w:space="0" w:color="auto"/>
                                <w:right w:val="none" w:sz="0" w:space="0" w:color="auto"/>
                              </w:divBdr>
                            </w:div>
                            <w:div w:id="2093699422">
                              <w:marLeft w:val="0"/>
                              <w:marRight w:val="0"/>
                              <w:marTop w:val="0"/>
                              <w:marBottom w:val="0"/>
                              <w:divBdr>
                                <w:top w:val="none" w:sz="0" w:space="0" w:color="auto"/>
                                <w:left w:val="none" w:sz="0" w:space="0" w:color="auto"/>
                                <w:bottom w:val="none" w:sz="0" w:space="0" w:color="auto"/>
                                <w:right w:val="none" w:sz="0" w:space="0" w:color="auto"/>
                              </w:divBdr>
                              <w:divsChild>
                                <w:div w:id="1328631173">
                                  <w:marLeft w:val="150"/>
                                  <w:marRight w:val="0"/>
                                  <w:marTop w:val="0"/>
                                  <w:marBottom w:val="150"/>
                                  <w:divBdr>
                                    <w:top w:val="single" w:sz="6" w:space="0" w:color="D7D7D7"/>
                                    <w:left w:val="single" w:sz="6" w:space="0" w:color="D7D7D7"/>
                                    <w:bottom w:val="single" w:sz="6" w:space="0" w:color="D7D7D7"/>
                                    <w:right w:val="single" w:sz="6" w:space="0" w:color="D7D7D7"/>
                                  </w:divBdr>
                                  <w:divsChild>
                                    <w:div w:id="166515719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 w:id="1856531797">
      <w:bodyDiv w:val="1"/>
      <w:marLeft w:val="0"/>
      <w:marRight w:val="0"/>
      <w:marTop w:val="0"/>
      <w:marBottom w:val="0"/>
      <w:divBdr>
        <w:top w:val="none" w:sz="0" w:space="0" w:color="auto"/>
        <w:left w:val="none" w:sz="0" w:space="0" w:color="auto"/>
        <w:bottom w:val="none" w:sz="0" w:space="0" w:color="auto"/>
        <w:right w:val="none" w:sz="0" w:space="0" w:color="auto"/>
      </w:divBdr>
      <w:divsChild>
        <w:div w:id="1457675420">
          <w:marLeft w:val="0"/>
          <w:marRight w:val="0"/>
          <w:marTop w:val="0"/>
          <w:marBottom w:val="0"/>
          <w:divBdr>
            <w:top w:val="none" w:sz="0" w:space="0" w:color="auto"/>
            <w:left w:val="none" w:sz="0" w:space="0" w:color="auto"/>
            <w:bottom w:val="none" w:sz="0" w:space="0" w:color="auto"/>
            <w:right w:val="none" w:sz="0" w:space="0" w:color="auto"/>
          </w:divBdr>
          <w:divsChild>
            <w:div w:id="1774663513">
              <w:marLeft w:val="0"/>
              <w:marRight w:val="0"/>
              <w:marTop w:val="0"/>
              <w:marBottom w:val="450"/>
              <w:divBdr>
                <w:top w:val="none" w:sz="0" w:space="0" w:color="auto"/>
                <w:left w:val="none" w:sz="0" w:space="0" w:color="auto"/>
                <w:bottom w:val="none" w:sz="0" w:space="0" w:color="auto"/>
                <w:right w:val="none" w:sz="0" w:space="0" w:color="auto"/>
              </w:divBdr>
              <w:divsChild>
                <w:div w:id="557014415">
                  <w:marLeft w:val="600"/>
                  <w:marRight w:val="0"/>
                  <w:marTop w:val="0"/>
                  <w:marBottom w:val="0"/>
                  <w:divBdr>
                    <w:top w:val="none" w:sz="0" w:space="0" w:color="auto"/>
                    <w:left w:val="none" w:sz="0" w:space="0" w:color="auto"/>
                    <w:bottom w:val="none" w:sz="0" w:space="0" w:color="auto"/>
                    <w:right w:val="none" w:sz="0" w:space="0" w:color="auto"/>
                  </w:divBdr>
                  <w:divsChild>
                    <w:div w:id="1642736514">
                      <w:marLeft w:val="0"/>
                      <w:marRight w:val="0"/>
                      <w:marTop w:val="0"/>
                      <w:marBottom w:val="0"/>
                      <w:divBdr>
                        <w:top w:val="none" w:sz="0" w:space="0" w:color="auto"/>
                        <w:left w:val="none" w:sz="0" w:space="0" w:color="auto"/>
                        <w:bottom w:val="none" w:sz="0" w:space="0" w:color="auto"/>
                        <w:right w:val="none" w:sz="0" w:space="0" w:color="auto"/>
                      </w:divBdr>
                      <w:divsChild>
                        <w:div w:id="709115467">
                          <w:marLeft w:val="0"/>
                          <w:marRight w:val="0"/>
                          <w:marTop w:val="0"/>
                          <w:marBottom w:val="0"/>
                          <w:divBdr>
                            <w:top w:val="none" w:sz="0" w:space="0" w:color="auto"/>
                            <w:left w:val="none" w:sz="0" w:space="0" w:color="auto"/>
                            <w:bottom w:val="none" w:sz="0" w:space="0" w:color="auto"/>
                            <w:right w:val="none" w:sz="0" w:space="0" w:color="auto"/>
                          </w:divBdr>
                          <w:divsChild>
                            <w:div w:id="12467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650053">
      <w:bodyDiv w:val="1"/>
      <w:marLeft w:val="0"/>
      <w:marRight w:val="0"/>
      <w:marTop w:val="0"/>
      <w:marBottom w:val="0"/>
      <w:divBdr>
        <w:top w:val="none" w:sz="0" w:space="0" w:color="auto"/>
        <w:left w:val="none" w:sz="0" w:space="0" w:color="auto"/>
        <w:bottom w:val="none" w:sz="0" w:space="0" w:color="auto"/>
        <w:right w:val="none" w:sz="0" w:space="0" w:color="auto"/>
      </w:divBdr>
      <w:divsChild>
        <w:div w:id="889658993">
          <w:marLeft w:val="0"/>
          <w:marRight w:val="0"/>
          <w:marTop w:val="0"/>
          <w:marBottom w:val="0"/>
          <w:divBdr>
            <w:top w:val="none" w:sz="0" w:space="0" w:color="auto"/>
            <w:left w:val="none" w:sz="0" w:space="0" w:color="auto"/>
            <w:bottom w:val="none" w:sz="0" w:space="0" w:color="auto"/>
            <w:right w:val="none" w:sz="0" w:space="0" w:color="auto"/>
          </w:divBdr>
          <w:divsChild>
            <w:div w:id="1208836321">
              <w:marLeft w:val="0"/>
              <w:marRight w:val="0"/>
              <w:marTop w:val="0"/>
              <w:marBottom w:val="450"/>
              <w:divBdr>
                <w:top w:val="none" w:sz="0" w:space="0" w:color="auto"/>
                <w:left w:val="none" w:sz="0" w:space="0" w:color="auto"/>
                <w:bottom w:val="none" w:sz="0" w:space="0" w:color="auto"/>
                <w:right w:val="none" w:sz="0" w:space="0" w:color="auto"/>
              </w:divBdr>
              <w:divsChild>
                <w:div w:id="1400130884">
                  <w:marLeft w:val="600"/>
                  <w:marRight w:val="0"/>
                  <w:marTop w:val="0"/>
                  <w:marBottom w:val="0"/>
                  <w:divBdr>
                    <w:top w:val="none" w:sz="0" w:space="0" w:color="auto"/>
                    <w:left w:val="none" w:sz="0" w:space="0" w:color="auto"/>
                    <w:bottom w:val="none" w:sz="0" w:space="0" w:color="auto"/>
                    <w:right w:val="none" w:sz="0" w:space="0" w:color="auto"/>
                  </w:divBdr>
                  <w:divsChild>
                    <w:div w:id="333194495">
                      <w:marLeft w:val="0"/>
                      <w:marRight w:val="0"/>
                      <w:marTop w:val="0"/>
                      <w:marBottom w:val="0"/>
                      <w:divBdr>
                        <w:top w:val="none" w:sz="0" w:space="0" w:color="auto"/>
                        <w:left w:val="none" w:sz="0" w:space="0" w:color="auto"/>
                        <w:bottom w:val="none" w:sz="0" w:space="0" w:color="auto"/>
                        <w:right w:val="none" w:sz="0" w:space="0" w:color="auto"/>
                      </w:divBdr>
                      <w:divsChild>
                        <w:div w:id="34307435">
                          <w:marLeft w:val="0"/>
                          <w:marRight w:val="0"/>
                          <w:marTop w:val="0"/>
                          <w:marBottom w:val="0"/>
                          <w:divBdr>
                            <w:top w:val="none" w:sz="0" w:space="0" w:color="auto"/>
                            <w:left w:val="none" w:sz="0" w:space="0" w:color="auto"/>
                            <w:bottom w:val="none" w:sz="0" w:space="0" w:color="auto"/>
                            <w:right w:val="none" w:sz="0" w:space="0" w:color="auto"/>
                          </w:divBdr>
                          <w:divsChild>
                            <w:div w:id="391195487">
                              <w:marLeft w:val="0"/>
                              <w:marRight w:val="0"/>
                              <w:marTop w:val="0"/>
                              <w:marBottom w:val="0"/>
                              <w:divBdr>
                                <w:top w:val="none" w:sz="0" w:space="0" w:color="auto"/>
                                <w:left w:val="none" w:sz="0" w:space="0" w:color="auto"/>
                                <w:bottom w:val="none" w:sz="0" w:space="0" w:color="auto"/>
                                <w:right w:val="none" w:sz="0" w:space="0" w:color="auto"/>
                              </w:divBdr>
                              <w:divsChild>
                                <w:div w:id="1662392883">
                                  <w:marLeft w:val="0"/>
                                  <w:marRight w:val="150"/>
                                  <w:marTop w:val="0"/>
                                  <w:marBottom w:val="150"/>
                                  <w:divBdr>
                                    <w:top w:val="single" w:sz="6" w:space="0" w:color="D7D7D7"/>
                                    <w:left w:val="single" w:sz="6" w:space="0" w:color="D7D7D7"/>
                                    <w:bottom w:val="single" w:sz="6" w:space="0" w:color="D7D7D7"/>
                                    <w:right w:val="single" w:sz="6" w:space="0" w:color="D7D7D7"/>
                                  </w:divBdr>
                                  <w:divsChild>
                                    <w:div w:id="186027107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 w:id="1939215451">
      <w:bodyDiv w:val="1"/>
      <w:marLeft w:val="0"/>
      <w:marRight w:val="0"/>
      <w:marTop w:val="0"/>
      <w:marBottom w:val="0"/>
      <w:divBdr>
        <w:top w:val="none" w:sz="0" w:space="0" w:color="auto"/>
        <w:left w:val="none" w:sz="0" w:space="0" w:color="auto"/>
        <w:bottom w:val="none" w:sz="0" w:space="0" w:color="auto"/>
        <w:right w:val="none" w:sz="0" w:space="0" w:color="auto"/>
      </w:divBdr>
      <w:divsChild>
        <w:div w:id="1628923994">
          <w:marLeft w:val="0"/>
          <w:marRight w:val="0"/>
          <w:marTop w:val="300"/>
          <w:marBottom w:val="300"/>
          <w:divBdr>
            <w:top w:val="none" w:sz="0" w:space="0" w:color="auto"/>
            <w:left w:val="none" w:sz="0" w:space="0" w:color="auto"/>
            <w:bottom w:val="none" w:sz="0" w:space="0" w:color="auto"/>
            <w:right w:val="none" w:sz="0" w:space="0" w:color="auto"/>
          </w:divBdr>
          <w:divsChild>
            <w:div w:id="2115633695">
              <w:marLeft w:val="3525"/>
              <w:marRight w:val="510"/>
              <w:marTop w:val="0"/>
              <w:marBottom w:val="0"/>
              <w:divBdr>
                <w:top w:val="none" w:sz="0" w:space="0" w:color="auto"/>
                <w:left w:val="none" w:sz="0" w:space="0" w:color="auto"/>
                <w:bottom w:val="none" w:sz="0" w:space="0" w:color="auto"/>
                <w:right w:val="none" w:sz="0" w:space="0" w:color="auto"/>
              </w:divBdr>
              <w:divsChild>
                <w:div w:id="1955356668">
                  <w:marLeft w:val="0"/>
                  <w:marRight w:val="0"/>
                  <w:marTop w:val="0"/>
                  <w:marBottom w:val="0"/>
                  <w:divBdr>
                    <w:top w:val="none" w:sz="0" w:space="0" w:color="auto"/>
                    <w:left w:val="none" w:sz="0" w:space="0" w:color="auto"/>
                    <w:bottom w:val="none" w:sz="0" w:space="0" w:color="auto"/>
                    <w:right w:val="none" w:sz="0" w:space="0" w:color="auto"/>
                  </w:divBdr>
                  <w:divsChild>
                    <w:div w:id="2125298997">
                      <w:marLeft w:val="0"/>
                      <w:marRight w:val="0"/>
                      <w:marTop w:val="0"/>
                      <w:marBottom w:val="0"/>
                      <w:divBdr>
                        <w:top w:val="none" w:sz="0" w:space="0" w:color="auto"/>
                        <w:left w:val="none" w:sz="0" w:space="0" w:color="auto"/>
                        <w:bottom w:val="none" w:sz="0" w:space="0" w:color="auto"/>
                        <w:right w:val="none" w:sz="0" w:space="0" w:color="auto"/>
                      </w:divBdr>
                      <w:divsChild>
                        <w:div w:id="873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35651">
      <w:bodyDiv w:val="1"/>
      <w:marLeft w:val="0"/>
      <w:marRight w:val="0"/>
      <w:marTop w:val="0"/>
      <w:marBottom w:val="0"/>
      <w:divBdr>
        <w:top w:val="none" w:sz="0" w:space="0" w:color="auto"/>
        <w:left w:val="none" w:sz="0" w:space="0" w:color="auto"/>
        <w:bottom w:val="none" w:sz="0" w:space="0" w:color="auto"/>
        <w:right w:val="none" w:sz="0" w:space="0" w:color="auto"/>
      </w:divBdr>
      <w:divsChild>
        <w:div w:id="310643943">
          <w:marLeft w:val="0"/>
          <w:marRight w:val="0"/>
          <w:marTop w:val="0"/>
          <w:marBottom w:val="0"/>
          <w:divBdr>
            <w:top w:val="none" w:sz="0" w:space="0" w:color="auto"/>
            <w:left w:val="none" w:sz="0" w:space="0" w:color="auto"/>
            <w:bottom w:val="none" w:sz="0" w:space="0" w:color="auto"/>
            <w:right w:val="none" w:sz="0" w:space="0" w:color="auto"/>
          </w:divBdr>
          <w:divsChild>
            <w:div w:id="8242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2219">
      <w:marLeft w:val="0"/>
      <w:marRight w:val="0"/>
      <w:marTop w:val="0"/>
      <w:marBottom w:val="420"/>
      <w:divBdr>
        <w:top w:val="none" w:sz="0" w:space="0" w:color="auto"/>
        <w:left w:val="none" w:sz="0" w:space="0" w:color="auto"/>
        <w:bottom w:val="none" w:sz="0" w:space="0" w:color="auto"/>
        <w:right w:val="none" w:sz="0" w:space="0" w:color="auto"/>
      </w:divBdr>
      <w:divsChild>
        <w:div w:id="807360084">
          <w:marLeft w:val="0"/>
          <w:marRight w:val="0"/>
          <w:marTop w:val="0"/>
          <w:marBottom w:val="0"/>
          <w:divBdr>
            <w:top w:val="none" w:sz="0" w:space="0" w:color="auto"/>
            <w:left w:val="none" w:sz="0" w:space="0" w:color="auto"/>
            <w:bottom w:val="none" w:sz="0" w:space="0" w:color="auto"/>
            <w:right w:val="none" w:sz="0" w:space="0" w:color="auto"/>
          </w:divBdr>
          <w:divsChild>
            <w:div w:id="597106678">
              <w:marLeft w:val="0"/>
              <w:marRight w:val="0"/>
              <w:marTop w:val="0"/>
              <w:marBottom w:val="0"/>
              <w:divBdr>
                <w:top w:val="none" w:sz="0" w:space="0" w:color="auto"/>
                <w:left w:val="none" w:sz="0" w:space="0" w:color="auto"/>
                <w:bottom w:val="none" w:sz="0" w:space="0" w:color="auto"/>
                <w:right w:val="none" w:sz="0" w:space="0" w:color="auto"/>
              </w:divBdr>
            </w:div>
          </w:divsChild>
        </w:div>
        <w:div w:id="1855143903">
          <w:marLeft w:val="0"/>
          <w:marRight w:val="0"/>
          <w:marTop w:val="0"/>
          <w:marBottom w:val="0"/>
          <w:divBdr>
            <w:top w:val="none" w:sz="0" w:space="0" w:color="auto"/>
            <w:left w:val="none" w:sz="0" w:space="0" w:color="auto"/>
            <w:bottom w:val="none" w:sz="0" w:space="0" w:color="auto"/>
            <w:right w:val="none" w:sz="0" w:space="0" w:color="auto"/>
          </w:divBdr>
        </w:div>
      </w:divsChild>
    </w:div>
    <w:div w:id="2096629043">
      <w:bodyDiv w:val="1"/>
      <w:marLeft w:val="0"/>
      <w:marRight w:val="0"/>
      <w:marTop w:val="0"/>
      <w:marBottom w:val="0"/>
      <w:divBdr>
        <w:top w:val="none" w:sz="0" w:space="0" w:color="auto"/>
        <w:left w:val="none" w:sz="0" w:space="0" w:color="auto"/>
        <w:bottom w:val="none" w:sz="0" w:space="0" w:color="auto"/>
        <w:right w:val="none" w:sz="0" w:space="0" w:color="auto"/>
      </w:divBdr>
      <w:divsChild>
        <w:div w:id="207231084">
          <w:marLeft w:val="0"/>
          <w:marRight w:val="0"/>
          <w:marTop w:val="0"/>
          <w:marBottom w:val="0"/>
          <w:divBdr>
            <w:top w:val="none" w:sz="0" w:space="0" w:color="auto"/>
            <w:left w:val="none" w:sz="0" w:space="0" w:color="auto"/>
            <w:bottom w:val="none" w:sz="0" w:space="0" w:color="auto"/>
            <w:right w:val="none" w:sz="0" w:space="0" w:color="auto"/>
          </w:divBdr>
          <w:divsChild>
            <w:div w:id="2087725403">
              <w:marLeft w:val="0"/>
              <w:marRight w:val="0"/>
              <w:marTop w:val="0"/>
              <w:marBottom w:val="450"/>
              <w:divBdr>
                <w:top w:val="none" w:sz="0" w:space="0" w:color="auto"/>
                <w:left w:val="none" w:sz="0" w:space="0" w:color="auto"/>
                <w:bottom w:val="none" w:sz="0" w:space="0" w:color="auto"/>
                <w:right w:val="none" w:sz="0" w:space="0" w:color="auto"/>
              </w:divBdr>
              <w:divsChild>
                <w:div w:id="1397320788">
                  <w:marLeft w:val="600"/>
                  <w:marRight w:val="0"/>
                  <w:marTop w:val="0"/>
                  <w:marBottom w:val="0"/>
                  <w:divBdr>
                    <w:top w:val="none" w:sz="0" w:space="0" w:color="auto"/>
                    <w:left w:val="none" w:sz="0" w:space="0" w:color="auto"/>
                    <w:bottom w:val="none" w:sz="0" w:space="0" w:color="auto"/>
                    <w:right w:val="none" w:sz="0" w:space="0" w:color="auto"/>
                  </w:divBdr>
                  <w:divsChild>
                    <w:div w:id="713041217">
                      <w:marLeft w:val="0"/>
                      <w:marRight w:val="0"/>
                      <w:marTop w:val="0"/>
                      <w:marBottom w:val="0"/>
                      <w:divBdr>
                        <w:top w:val="none" w:sz="0" w:space="0" w:color="auto"/>
                        <w:left w:val="none" w:sz="0" w:space="0" w:color="auto"/>
                        <w:bottom w:val="none" w:sz="0" w:space="0" w:color="auto"/>
                        <w:right w:val="none" w:sz="0" w:space="0" w:color="auto"/>
                      </w:divBdr>
                      <w:divsChild>
                        <w:div w:id="469976176">
                          <w:marLeft w:val="0"/>
                          <w:marRight w:val="0"/>
                          <w:marTop w:val="0"/>
                          <w:marBottom w:val="0"/>
                          <w:divBdr>
                            <w:top w:val="none" w:sz="0" w:space="0" w:color="auto"/>
                            <w:left w:val="none" w:sz="0" w:space="0" w:color="auto"/>
                            <w:bottom w:val="none" w:sz="0" w:space="0" w:color="auto"/>
                            <w:right w:val="none" w:sz="0" w:space="0" w:color="auto"/>
                          </w:divBdr>
                          <w:divsChild>
                            <w:div w:id="1040786699">
                              <w:marLeft w:val="0"/>
                              <w:marRight w:val="0"/>
                              <w:marTop w:val="0"/>
                              <w:marBottom w:val="0"/>
                              <w:divBdr>
                                <w:top w:val="none" w:sz="0" w:space="0" w:color="auto"/>
                                <w:left w:val="none" w:sz="0" w:space="0" w:color="auto"/>
                                <w:bottom w:val="none" w:sz="0" w:space="0" w:color="auto"/>
                                <w:right w:val="none" w:sz="0" w:space="0" w:color="auto"/>
                              </w:divBdr>
                              <w:divsChild>
                                <w:div w:id="105583369">
                                  <w:marLeft w:val="0"/>
                                  <w:marRight w:val="150"/>
                                  <w:marTop w:val="0"/>
                                  <w:marBottom w:val="150"/>
                                  <w:divBdr>
                                    <w:top w:val="single" w:sz="6" w:space="0" w:color="D7D7D7"/>
                                    <w:left w:val="single" w:sz="6" w:space="0" w:color="D7D7D7"/>
                                    <w:bottom w:val="single" w:sz="6" w:space="0" w:color="D7D7D7"/>
                                    <w:right w:val="single" w:sz="6" w:space="0" w:color="D7D7D7"/>
                                  </w:divBdr>
                                  <w:divsChild>
                                    <w:div w:id="76245676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16610123">
                                  <w:marLeft w:val="150"/>
                                  <w:marRight w:val="0"/>
                                  <w:marTop w:val="0"/>
                                  <w:marBottom w:val="150"/>
                                  <w:divBdr>
                                    <w:top w:val="single" w:sz="6" w:space="0" w:color="D7D7D7"/>
                                    <w:left w:val="single" w:sz="6" w:space="0" w:color="D7D7D7"/>
                                    <w:bottom w:val="single" w:sz="6" w:space="0" w:color="D7D7D7"/>
                                    <w:right w:val="single" w:sz="6" w:space="0" w:color="D7D7D7"/>
                                  </w:divBdr>
                                  <w:divsChild>
                                    <w:div w:id="116694063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 w:id="2134208807">
      <w:bodyDiv w:val="1"/>
      <w:marLeft w:val="0"/>
      <w:marRight w:val="0"/>
      <w:marTop w:val="0"/>
      <w:marBottom w:val="0"/>
      <w:divBdr>
        <w:top w:val="none" w:sz="0" w:space="0" w:color="auto"/>
        <w:left w:val="none" w:sz="0" w:space="0" w:color="auto"/>
        <w:bottom w:val="none" w:sz="0" w:space="0" w:color="auto"/>
        <w:right w:val="none" w:sz="0" w:space="0" w:color="auto"/>
      </w:divBdr>
      <w:divsChild>
        <w:div w:id="1050573816">
          <w:marLeft w:val="0"/>
          <w:marRight w:val="0"/>
          <w:marTop w:val="0"/>
          <w:marBottom w:val="0"/>
          <w:divBdr>
            <w:top w:val="none" w:sz="0" w:space="0" w:color="auto"/>
            <w:left w:val="none" w:sz="0" w:space="0" w:color="auto"/>
            <w:bottom w:val="none" w:sz="0" w:space="0" w:color="auto"/>
            <w:right w:val="none" w:sz="0" w:space="0" w:color="auto"/>
          </w:divBdr>
          <w:divsChild>
            <w:div w:id="2062366882">
              <w:marLeft w:val="0"/>
              <w:marRight w:val="0"/>
              <w:marTop w:val="0"/>
              <w:marBottom w:val="450"/>
              <w:divBdr>
                <w:top w:val="none" w:sz="0" w:space="0" w:color="auto"/>
                <w:left w:val="none" w:sz="0" w:space="0" w:color="auto"/>
                <w:bottom w:val="none" w:sz="0" w:space="0" w:color="auto"/>
                <w:right w:val="none" w:sz="0" w:space="0" w:color="auto"/>
              </w:divBdr>
              <w:divsChild>
                <w:div w:id="1377703774">
                  <w:marLeft w:val="600"/>
                  <w:marRight w:val="0"/>
                  <w:marTop w:val="0"/>
                  <w:marBottom w:val="0"/>
                  <w:divBdr>
                    <w:top w:val="none" w:sz="0" w:space="0" w:color="auto"/>
                    <w:left w:val="none" w:sz="0" w:space="0" w:color="auto"/>
                    <w:bottom w:val="none" w:sz="0" w:space="0" w:color="auto"/>
                    <w:right w:val="none" w:sz="0" w:space="0" w:color="auto"/>
                  </w:divBdr>
                  <w:divsChild>
                    <w:div w:id="1275791616">
                      <w:marLeft w:val="0"/>
                      <w:marRight w:val="0"/>
                      <w:marTop w:val="0"/>
                      <w:marBottom w:val="0"/>
                      <w:divBdr>
                        <w:top w:val="none" w:sz="0" w:space="0" w:color="auto"/>
                        <w:left w:val="none" w:sz="0" w:space="0" w:color="auto"/>
                        <w:bottom w:val="none" w:sz="0" w:space="0" w:color="auto"/>
                        <w:right w:val="none" w:sz="0" w:space="0" w:color="auto"/>
                      </w:divBdr>
                      <w:divsChild>
                        <w:div w:id="2050260502">
                          <w:marLeft w:val="0"/>
                          <w:marRight w:val="0"/>
                          <w:marTop w:val="0"/>
                          <w:marBottom w:val="0"/>
                          <w:divBdr>
                            <w:top w:val="none" w:sz="0" w:space="0" w:color="auto"/>
                            <w:left w:val="none" w:sz="0" w:space="0" w:color="auto"/>
                            <w:bottom w:val="none" w:sz="0" w:space="0" w:color="auto"/>
                            <w:right w:val="none" w:sz="0" w:space="0" w:color="auto"/>
                          </w:divBdr>
                          <w:divsChild>
                            <w:div w:id="19419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3161-6ADD-438C-B252-CFE499C4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855</Words>
  <Characters>4892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La maladie, les traitements à suivre, peuvent provoquer des bouleversements importants dans votre vie et celle de vos proches</vt:lpstr>
    </vt:vector>
  </TitlesOfParts>
  <Company>Générale de Santé</Company>
  <LinksUpToDate>false</LinksUpToDate>
  <CharactersWithSpaces>5736</CharactersWithSpaces>
  <SharedDoc>false</SharedDoc>
  <HLinks>
    <vt:vector size="270" baseType="variant">
      <vt:variant>
        <vt:i4>3407924</vt:i4>
      </vt:variant>
      <vt:variant>
        <vt:i4>117</vt:i4>
      </vt:variant>
      <vt:variant>
        <vt:i4>0</vt:i4>
      </vt:variant>
      <vt:variant>
        <vt:i4>5</vt:i4>
      </vt:variant>
      <vt:variant>
        <vt:lpwstr>http://www.lesimpatientes.com/</vt:lpwstr>
      </vt:variant>
      <vt:variant>
        <vt:lpwstr/>
      </vt:variant>
      <vt:variant>
        <vt:i4>5439507</vt:i4>
      </vt:variant>
      <vt:variant>
        <vt:i4>114</vt:i4>
      </vt:variant>
      <vt:variant>
        <vt:i4>0</vt:i4>
      </vt:variant>
      <vt:variant>
        <vt:i4>5</vt:i4>
      </vt:variant>
      <vt:variant>
        <vt:lpwstr>http://www.vivreavec.org/</vt:lpwstr>
      </vt:variant>
      <vt:variant>
        <vt:lpwstr/>
      </vt:variant>
      <vt:variant>
        <vt:i4>7995437</vt:i4>
      </vt:variant>
      <vt:variant>
        <vt:i4>111</vt:i4>
      </vt:variant>
      <vt:variant>
        <vt:i4>0</vt:i4>
      </vt:variant>
      <vt:variant>
        <vt:i4>5</vt:i4>
      </vt:variant>
      <vt:variant>
        <vt:lpwstr>http://www.droitsdesmalades.fr/</vt:lpwstr>
      </vt:variant>
      <vt:variant>
        <vt:lpwstr/>
      </vt:variant>
      <vt:variant>
        <vt:i4>6422630</vt:i4>
      </vt:variant>
      <vt:variant>
        <vt:i4>108</vt:i4>
      </vt:variant>
      <vt:variant>
        <vt:i4>0</vt:i4>
      </vt:variant>
      <vt:variant>
        <vt:i4>5</vt:i4>
      </vt:variant>
      <vt:variant>
        <vt:lpwstr>http://www.leciss.org/sante-info-droits</vt:lpwstr>
      </vt:variant>
      <vt:variant>
        <vt:lpwstr/>
      </vt:variant>
      <vt:variant>
        <vt:i4>4456550</vt:i4>
      </vt:variant>
      <vt:variant>
        <vt:i4>105</vt:i4>
      </vt:variant>
      <vt:variant>
        <vt:i4>0</vt:i4>
      </vt:variant>
      <vt:variant>
        <vt:i4>5</vt:i4>
      </vt:variant>
      <vt:variant>
        <vt:lpwstr>mailto:contact@cissra.org</vt:lpwstr>
      </vt:variant>
      <vt:variant>
        <vt:lpwstr/>
      </vt:variant>
      <vt:variant>
        <vt:i4>6029376</vt:i4>
      </vt:variant>
      <vt:variant>
        <vt:i4>102</vt:i4>
      </vt:variant>
      <vt:variant>
        <vt:i4>0</vt:i4>
      </vt:variant>
      <vt:variant>
        <vt:i4>5</vt:i4>
      </vt:variant>
      <vt:variant>
        <vt:lpwstr>http://www.jscforum.net/</vt:lpwstr>
      </vt:variant>
      <vt:variant>
        <vt:lpwstr/>
      </vt:variant>
      <vt:variant>
        <vt:i4>8061045</vt:i4>
      </vt:variant>
      <vt:variant>
        <vt:i4>99</vt:i4>
      </vt:variant>
      <vt:variant>
        <vt:i4>0</vt:i4>
      </vt:variant>
      <vt:variant>
        <vt:i4>5</vt:i4>
      </vt:variant>
      <vt:variant>
        <vt:lpwstr>http://avml.fr/</vt:lpwstr>
      </vt:variant>
      <vt:variant>
        <vt:lpwstr/>
      </vt:variant>
      <vt:variant>
        <vt:i4>7798853</vt:i4>
      </vt:variant>
      <vt:variant>
        <vt:i4>96</vt:i4>
      </vt:variant>
      <vt:variant>
        <vt:i4>0</vt:i4>
      </vt:variant>
      <vt:variant>
        <vt:i4>5</vt:i4>
      </vt:variant>
      <vt:variant>
        <vt:lpwstr>mailto:communication@fnath.com</vt:lpwstr>
      </vt:variant>
      <vt:variant>
        <vt:lpwstr/>
      </vt:variant>
      <vt:variant>
        <vt:i4>7274543</vt:i4>
      </vt:variant>
      <vt:variant>
        <vt:i4>93</vt:i4>
      </vt:variant>
      <vt:variant>
        <vt:i4>0</vt:i4>
      </vt:variant>
      <vt:variant>
        <vt:i4>5</vt:i4>
      </vt:variant>
      <vt:variant>
        <vt:lpwstr>http://www.mgensecu.fr/</vt:lpwstr>
      </vt:variant>
      <vt:variant>
        <vt:lpwstr/>
      </vt:variant>
      <vt:variant>
        <vt:i4>7209087</vt:i4>
      </vt:variant>
      <vt:variant>
        <vt:i4>90</vt:i4>
      </vt:variant>
      <vt:variant>
        <vt:i4>0</vt:i4>
      </vt:variant>
      <vt:variant>
        <vt:i4>5</vt:i4>
      </vt:variant>
      <vt:variant>
        <vt:lpwstr>http://www.msa.fr/</vt:lpwstr>
      </vt:variant>
      <vt:variant>
        <vt:lpwstr/>
      </vt:variant>
      <vt:variant>
        <vt:i4>7929983</vt:i4>
      </vt:variant>
      <vt:variant>
        <vt:i4>87</vt:i4>
      </vt:variant>
      <vt:variant>
        <vt:i4>0</vt:i4>
      </vt:variant>
      <vt:variant>
        <vt:i4>5</vt:i4>
      </vt:variant>
      <vt:variant>
        <vt:lpwstr>http://www.rsi.fr/</vt:lpwstr>
      </vt:variant>
      <vt:variant>
        <vt:lpwstr/>
      </vt:variant>
      <vt:variant>
        <vt:i4>983053</vt:i4>
      </vt:variant>
      <vt:variant>
        <vt:i4>84</vt:i4>
      </vt:variant>
      <vt:variant>
        <vt:i4>0</vt:i4>
      </vt:variant>
      <vt:variant>
        <vt:i4>5</vt:i4>
      </vt:variant>
      <vt:variant>
        <vt:lpwstr>http://www.ameli.fr/</vt:lpwstr>
      </vt:variant>
      <vt:variant>
        <vt:lpwstr/>
      </vt:variant>
      <vt:variant>
        <vt:i4>4915241</vt:i4>
      </vt:variant>
      <vt:variant>
        <vt:i4>81</vt:i4>
      </vt:variant>
      <vt:variant>
        <vt:i4>0</vt:i4>
      </vt:variant>
      <vt:variant>
        <vt:i4>5</vt:i4>
      </vt:variant>
      <vt:variant>
        <vt:lpwstr>mailto:aidea@ligue-cancer.net</vt:lpwstr>
      </vt:variant>
      <vt:variant>
        <vt:lpwstr/>
      </vt:variant>
      <vt:variant>
        <vt:i4>1245209</vt:i4>
      </vt:variant>
      <vt:variant>
        <vt:i4>78</vt:i4>
      </vt:variant>
      <vt:variant>
        <vt:i4>0</vt:i4>
      </vt:variant>
      <vt:variant>
        <vt:i4>5</vt:i4>
      </vt:variant>
      <vt:variant>
        <vt:lpwstr>http://www.apted.fr/</vt:lpwstr>
      </vt:variant>
      <vt:variant>
        <vt:lpwstr/>
      </vt:variant>
      <vt:variant>
        <vt:i4>4521999</vt:i4>
      </vt:variant>
      <vt:variant>
        <vt:i4>75</vt:i4>
      </vt:variant>
      <vt:variant>
        <vt:i4>0</vt:i4>
      </vt:variant>
      <vt:variant>
        <vt:i4>5</vt:i4>
      </vt:variant>
      <vt:variant>
        <vt:lpwstr>http://www.artc.asso.fr/</vt:lpwstr>
      </vt:variant>
      <vt:variant>
        <vt:lpwstr/>
      </vt:variant>
      <vt:variant>
        <vt:i4>5701743</vt:i4>
      </vt:variant>
      <vt:variant>
        <vt:i4>72</vt:i4>
      </vt:variant>
      <vt:variant>
        <vt:i4>0</vt:i4>
      </vt:variant>
      <vt:variant>
        <vt:i4>5</vt:i4>
      </vt:variant>
      <vt:variant>
        <vt:lpwstr>mailto:iasvivarais@orange.fr</vt:lpwstr>
      </vt:variant>
      <vt:variant>
        <vt:lpwstr/>
      </vt:variant>
      <vt:variant>
        <vt:i4>5046367</vt:i4>
      </vt:variant>
      <vt:variant>
        <vt:i4>69</vt:i4>
      </vt:variant>
      <vt:variant>
        <vt:i4>0</vt:i4>
      </vt:variant>
      <vt:variant>
        <vt:i4>5</vt:i4>
      </vt:variant>
      <vt:variant>
        <vt:lpwstr>http://www.aktl.org/</vt:lpwstr>
      </vt:variant>
      <vt:variant>
        <vt:lpwstr/>
      </vt:variant>
      <vt:variant>
        <vt:i4>8061045</vt:i4>
      </vt:variant>
      <vt:variant>
        <vt:i4>66</vt:i4>
      </vt:variant>
      <vt:variant>
        <vt:i4>0</vt:i4>
      </vt:variant>
      <vt:variant>
        <vt:i4>5</vt:i4>
      </vt:variant>
      <vt:variant>
        <vt:lpwstr>http://avml.fr/</vt:lpwstr>
      </vt:variant>
      <vt:variant>
        <vt:lpwstr/>
      </vt:variant>
      <vt:variant>
        <vt:i4>7340064</vt:i4>
      </vt:variant>
      <vt:variant>
        <vt:i4>63</vt:i4>
      </vt:variant>
      <vt:variant>
        <vt:i4>0</vt:i4>
      </vt:variant>
      <vt:variant>
        <vt:i4>5</vt:i4>
      </vt:variant>
      <vt:variant>
        <vt:lpwstr>http://www.mutiles-voix-ra.com/</vt:lpwstr>
      </vt:variant>
      <vt:variant>
        <vt:lpwstr/>
      </vt:variant>
      <vt:variant>
        <vt:i4>7405668</vt:i4>
      </vt:variant>
      <vt:variant>
        <vt:i4>60</vt:i4>
      </vt:variant>
      <vt:variant>
        <vt:i4>0</vt:i4>
      </vt:variant>
      <vt:variant>
        <vt:i4>5</vt:i4>
      </vt:variant>
      <vt:variant>
        <vt:lpwstr>http://www.vivrecommeavant.fr/</vt:lpwstr>
      </vt:variant>
      <vt:variant>
        <vt:lpwstr/>
      </vt:variant>
      <vt:variant>
        <vt:i4>7209078</vt:i4>
      </vt:variant>
      <vt:variant>
        <vt:i4>57</vt:i4>
      </vt:variant>
      <vt:variant>
        <vt:i4>0</vt:i4>
      </vt:variant>
      <vt:variant>
        <vt:i4>5</vt:i4>
      </vt:variant>
      <vt:variant>
        <vt:lpwstr>http://www.europadonna.fr/</vt:lpwstr>
      </vt:variant>
      <vt:variant>
        <vt:lpwstr/>
      </vt:variant>
      <vt:variant>
        <vt:i4>2162814</vt:i4>
      </vt:variant>
      <vt:variant>
        <vt:i4>54</vt:i4>
      </vt:variant>
      <vt:variant>
        <vt:i4>0</vt:i4>
      </vt:variant>
      <vt:variant>
        <vt:i4>5</vt:i4>
      </vt:variant>
      <vt:variant>
        <vt:lpwstr>http://www.amarape.com/</vt:lpwstr>
      </vt:variant>
      <vt:variant>
        <vt:lpwstr/>
      </vt:variant>
      <vt:variant>
        <vt:i4>262236</vt:i4>
      </vt:variant>
      <vt:variant>
        <vt:i4>51</vt:i4>
      </vt:variant>
      <vt:variant>
        <vt:i4>0</vt:i4>
      </vt:variant>
      <vt:variant>
        <vt:i4>5</vt:i4>
      </vt:variant>
      <vt:variant>
        <vt:lpwstr>http://www.andeva.fr/</vt:lpwstr>
      </vt:variant>
      <vt:variant>
        <vt:lpwstr/>
      </vt:variant>
      <vt:variant>
        <vt:i4>1310808</vt:i4>
      </vt:variant>
      <vt:variant>
        <vt:i4>48</vt:i4>
      </vt:variant>
      <vt:variant>
        <vt:i4>0</vt:i4>
      </vt:variant>
      <vt:variant>
        <vt:i4>5</vt:i4>
      </vt:variant>
      <vt:variant>
        <vt:lpwstr>http://www.victimes-amiante.org/</vt:lpwstr>
      </vt:variant>
      <vt:variant>
        <vt:lpwstr/>
      </vt:variant>
      <vt:variant>
        <vt:i4>5505072</vt:i4>
      </vt:variant>
      <vt:variant>
        <vt:i4>45</vt:i4>
      </vt:variant>
      <vt:variant>
        <vt:i4>0</vt:i4>
      </vt:variant>
      <vt:variant>
        <vt:i4>5</vt:i4>
      </vt:variant>
      <vt:variant>
        <vt:lpwstr>mailto:cd26@ligue-cancer.fr</vt:lpwstr>
      </vt:variant>
      <vt:variant>
        <vt:lpwstr/>
      </vt:variant>
      <vt:variant>
        <vt:i4>1769562</vt:i4>
      </vt:variant>
      <vt:variant>
        <vt:i4>42</vt:i4>
      </vt:variant>
      <vt:variant>
        <vt:i4>0</vt:i4>
      </vt:variant>
      <vt:variant>
        <vt:i4>5</vt:i4>
      </vt:variant>
      <vt:variant>
        <vt:lpwstr>http://www.ligue-cancer.net/cd26</vt:lpwstr>
      </vt:variant>
      <vt:variant>
        <vt:lpwstr/>
      </vt:variant>
      <vt:variant>
        <vt:i4>4325426</vt:i4>
      </vt:variant>
      <vt:variant>
        <vt:i4>39</vt:i4>
      </vt:variant>
      <vt:variant>
        <vt:i4>0</vt:i4>
      </vt:variant>
      <vt:variant>
        <vt:i4>5</vt:i4>
      </vt:variant>
      <vt:variant>
        <vt:lpwstr>http://www.ligue-cancer.net/cd26/article/cd26@ligue-cancer.net</vt:lpwstr>
      </vt:variant>
      <vt:variant>
        <vt:lpwstr/>
      </vt:variant>
      <vt:variant>
        <vt:i4>1704024</vt:i4>
      </vt:variant>
      <vt:variant>
        <vt:i4>36</vt:i4>
      </vt:variant>
      <vt:variant>
        <vt:i4>0</vt:i4>
      </vt:variant>
      <vt:variant>
        <vt:i4>5</vt:i4>
      </vt:variant>
      <vt:variant>
        <vt:lpwstr>http://www.ligue-cancer.net/cd07</vt:lpwstr>
      </vt:variant>
      <vt:variant>
        <vt:lpwstr/>
      </vt:variant>
      <vt:variant>
        <vt:i4>5374057</vt:i4>
      </vt:variant>
      <vt:variant>
        <vt:i4>33</vt:i4>
      </vt:variant>
      <vt:variant>
        <vt:i4>0</vt:i4>
      </vt:variant>
      <vt:variant>
        <vt:i4>5</vt:i4>
      </vt:variant>
      <vt:variant>
        <vt:lpwstr>http://www.ligue-cancer.net/cd07/cd07@ligue-cancer.net</vt:lpwstr>
      </vt:variant>
      <vt:variant>
        <vt:lpwstr/>
      </vt:variant>
      <vt:variant>
        <vt:i4>6225951</vt:i4>
      </vt:variant>
      <vt:variant>
        <vt:i4>30</vt:i4>
      </vt:variant>
      <vt:variant>
        <vt:i4>0</vt:i4>
      </vt:variant>
      <vt:variant>
        <vt:i4>5</vt:i4>
      </vt:variant>
      <vt:variant>
        <vt:lpwstr>http://www.generale-de-sante.fr/hopital-prive-drome-ardeche-guilherand-granges-valence/Nos-poles-d-activites/Pole-cancerologie/Agir-la-chimiotherapie</vt:lpwstr>
      </vt:variant>
      <vt:variant>
        <vt:lpwstr/>
      </vt:variant>
      <vt:variant>
        <vt:i4>5767198</vt:i4>
      </vt:variant>
      <vt:variant>
        <vt:i4>27</vt:i4>
      </vt:variant>
      <vt:variant>
        <vt:i4>0</vt:i4>
      </vt:variant>
      <vt:variant>
        <vt:i4>5</vt:i4>
      </vt:variant>
      <vt:variant>
        <vt:lpwstr>http://www.generale-de-sante.fr/hopital-prive-drome-ardeche-guilherand-granges-valence/Nos-poles-d-activites/Pole-cancerologie/Agir-la-chirurgie</vt:lpwstr>
      </vt:variant>
      <vt:variant>
        <vt:lpwstr/>
      </vt:variant>
      <vt:variant>
        <vt:i4>7405575</vt:i4>
      </vt:variant>
      <vt:variant>
        <vt:i4>24</vt:i4>
      </vt:variant>
      <vt:variant>
        <vt:i4>0</vt:i4>
      </vt:variant>
      <vt:variant>
        <vt:i4>5</vt:i4>
      </vt:variant>
      <vt:variant>
        <vt:lpwstr>mailto:hpda-infchimiovalence@gsante.fr</vt:lpwstr>
      </vt:variant>
      <vt:variant>
        <vt:lpwstr/>
      </vt:variant>
      <vt:variant>
        <vt:i4>65555</vt:i4>
      </vt:variant>
      <vt:variant>
        <vt:i4>21</vt:i4>
      </vt:variant>
      <vt:variant>
        <vt:i4>0</vt:i4>
      </vt:variant>
      <vt:variant>
        <vt:i4>5</vt:i4>
      </vt:variant>
      <vt:variant>
        <vt:lpwstr>http://www.generale-de-sante.fr/hopital-prive-drome-ardeche-guilherand-granges-valence/Nos-poles-d-activites/Pole-cancerologie/Agir-la-radiotherapie-et-la-curietherapie</vt:lpwstr>
      </vt:variant>
      <vt:variant>
        <vt:lpwstr/>
      </vt:variant>
      <vt:variant>
        <vt:i4>5767198</vt:i4>
      </vt:variant>
      <vt:variant>
        <vt:i4>18</vt:i4>
      </vt:variant>
      <vt:variant>
        <vt:i4>0</vt:i4>
      </vt:variant>
      <vt:variant>
        <vt:i4>5</vt:i4>
      </vt:variant>
      <vt:variant>
        <vt:lpwstr>http://www.generale-de-sante.fr/hopital-prive-drome-ardeche-guilherand-granges-valence/Nos-poles-d-activites/Pole-cancerologie/Agir-la-chirurgie</vt:lpwstr>
      </vt:variant>
      <vt:variant>
        <vt:lpwstr/>
      </vt:variant>
      <vt:variant>
        <vt:i4>6225951</vt:i4>
      </vt:variant>
      <vt:variant>
        <vt:i4>15</vt:i4>
      </vt:variant>
      <vt:variant>
        <vt:i4>0</vt:i4>
      </vt:variant>
      <vt:variant>
        <vt:i4>5</vt:i4>
      </vt:variant>
      <vt:variant>
        <vt:lpwstr>http://www.generale-de-sante.fr/hopital-prive-drome-ardeche-guilherand-granges-valence/Nos-poles-d-activites/Pole-cancerologie/Agir-la-chimiotherapie</vt:lpwstr>
      </vt:variant>
      <vt:variant>
        <vt:lpwstr/>
      </vt:variant>
      <vt:variant>
        <vt:i4>65555</vt:i4>
      </vt:variant>
      <vt:variant>
        <vt:i4>12</vt:i4>
      </vt:variant>
      <vt:variant>
        <vt:i4>0</vt:i4>
      </vt:variant>
      <vt:variant>
        <vt:i4>5</vt:i4>
      </vt:variant>
      <vt:variant>
        <vt:lpwstr>http://www.generale-de-sante.fr/hopital-prive-drome-ardeche-guilherand-granges-valence/Nos-poles-d-activites/Pole-cancerologie/Agir-la-radiotherapie-et-la-curietherapie</vt:lpwstr>
      </vt:variant>
      <vt:variant>
        <vt:lpwstr/>
      </vt:variant>
      <vt:variant>
        <vt:i4>3866741</vt:i4>
      </vt:variant>
      <vt:variant>
        <vt:i4>9</vt:i4>
      </vt:variant>
      <vt:variant>
        <vt:i4>0</vt:i4>
      </vt:variant>
      <vt:variant>
        <vt:i4>5</vt:i4>
      </vt:variant>
      <vt:variant>
        <vt:lpwstr>http://www.generale-de-sante.fr/hopital-prive-drome-ardeche-guilherand-granges-valence/Nos-poles-d-activites/Pole-cancerologie/Accompagner-les-soins-de-support</vt:lpwstr>
      </vt:variant>
      <vt:variant>
        <vt:lpwstr/>
      </vt:variant>
      <vt:variant>
        <vt:i4>2818153</vt:i4>
      </vt:variant>
      <vt:variant>
        <vt:i4>6</vt:i4>
      </vt:variant>
      <vt:variant>
        <vt:i4>0</vt:i4>
      </vt:variant>
      <vt:variant>
        <vt:i4>5</vt:i4>
      </vt:variant>
      <vt:variant>
        <vt:lpwstr>http://www.generale-de-sante.fr/hopital-prive-drome-ardeche-guilherand-granges-valence/Nos-poles-d-activites/Pole-cancerologie/Informer-le-dispositif-d-annonce</vt:lpwstr>
      </vt:variant>
      <vt:variant>
        <vt:lpwstr/>
      </vt:variant>
      <vt:variant>
        <vt:i4>8060967</vt:i4>
      </vt:variant>
      <vt:variant>
        <vt:i4>3</vt:i4>
      </vt:variant>
      <vt:variant>
        <vt:i4>0</vt:i4>
      </vt:variant>
      <vt:variant>
        <vt:i4>5</vt:i4>
      </vt:variant>
      <vt:variant>
        <vt:lpwstr>http://www.hpda.fr/</vt:lpwstr>
      </vt:variant>
      <vt:variant>
        <vt:lpwstr/>
      </vt:variant>
      <vt:variant>
        <vt:i4>8060967</vt:i4>
      </vt:variant>
      <vt:variant>
        <vt:i4>0</vt:i4>
      </vt:variant>
      <vt:variant>
        <vt:i4>0</vt:i4>
      </vt:variant>
      <vt:variant>
        <vt:i4>5</vt:i4>
      </vt:variant>
      <vt:variant>
        <vt:lpwstr>http://www.hpda.fr/</vt:lpwstr>
      </vt:variant>
      <vt:variant>
        <vt:lpwstr/>
      </vt:variant>
      <vt:variant>
        <vt:i4>6422645</vt:i4>
      </vt:variant>
      <vt:variant>
        <vt:i4>33</vt:i4>
      </vt:variant>
      <vt:variant>
        <vt:i4>0</vt:i4>
      </vt:variant>
      <vt:variant>
        <vt:i4>5</vt:i4>
      </vt:variant>
      <vt:variant>
        <vt:lpwstr>http://www.fnath.org/?action=index</vt:lpwstr>
      </vt:variant>
      <vt:variant>
        <vt:lpwstr/>
      </vt:variant>
      <vt:variant>
        <vt:i4>4521999</vt:i4>
      </vt:variant>
      <vt:variant>
        <vt:i4>24</vt:i4>
      </vt:variant>
      <vt:variant>
        <vt:i4>0</vt:i4>
      </vt:variant>
      <vt:variant>
        <vt:i4>5</vt:i4>
      </vt:variant>
      <vt:variant>
        <vt:lpwstr>http://www.artc.asso.fr/</vt:lpwstr>
      </vt:variant>
      <vt:variant>
        <vt:lpwstr/>
      </vt:variant>
      <vt:variant>
        <vt:i4>5046367</vt:i4>
      </vt:variant>
      <vt:variant>
        <vt:i4>15</vt:i4>
      </vt:variant>
      <vt:variant>
        <vt:i4>0</vt:i4>
      </vt:variant>
      <vt:variant>
        <vt:i4>5</vt:i4>
      </vt:variant>
      <vt:variant>
        <vt:lpwstr>http://www.aktl.org/</vt:lpwstr>
      </vt:variant>
      <vt:variant>
        <vt:lpwstr/>
      </vt:variant>
      <vt:variant>
        <vt:i4>1310808</vt:i4>
      </vt:variant>
      <vt:variant>
        <vt:i4>0</vt:i4>
      </vt:variant>
      <vt:variant>
        <vt:i4>0</vt:i4>
      </vt:variant>
      <vt:variant>
        <vt:i4>5</vt:i4>
      </vt:variant>
      <vt:variant>
        <vt:lpwstr>http://www.victimes-amiante.org/</vt:lpwstr>
      </vt:variant>
      <vt:variant>
        <vt:lpwstr/>
      </vt:variant>
      <vt:variant>
        <vt:i4>6815801</vt:i4>
      </vt:variant>
      <vt:variant>
        <vt:i4>-1</vt:i4>
      </vt:variant>
      <vt:variant>
        <vt:i4>1672</vt:i4>
      </vt:variant>
      <vt:variant>
        <vt:i4>1</vt:i4>
      </vt:variant>
      <vt:variant>
        <vt:lpwstr>http://www.sante-limousin.fr/travail/Collectif-usagers/les-associations/ligue-contre-le-cancer-haute-vienne/presentation-et-adhesion/ligue-contre-le-cancer-de-la-haute-vienne/resolveuid/d2ba03d418735af94f7047368e5be59b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maladie, les traitements à suivre, peuvent provoquer des bouleversements importants dans votre vie et celle de vos proches</dc:title>
  <dc:creator>MYRIAM SMITH</dc:creator>
  <cp:lastModifiedBy>HPDA</cp:lastModifiedBy>
  <cp:revision>3</cp:revision>
  <cp:lastPrinted>2015-12-23T10:33:00Z</cp:lastPrinted>
  <dcterms:created xsi:type="dcterms:W3CDTF">2016-02-11T15:46:00Z</dcterms:created>
  <dcterms:modified xsi:type="dcterms:W3CDTF">2016-02-11T15:57:00Z</dcterms:modified>
</cp:coreProperties>
</file>